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</w:pPr>
      <w:r>
        <w:rPr>
          <w:rFonts w:hint="eastAsia"/>
        </w:rPr>
        <w:t>旅游管理专业培养方案</w:t>
      </w:r>
    </w:p>
    <w:p>
      <w:pPr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Tourism Management</w:t>
      </w:r>
    </w:p>
    <w:p>
      <w:pPr>
        <w:tabs>
          <w:tab w:val="left" w:pos="1334"/>
        </w:tabs>
        <w:jc w:val="center"/>
        <w:rPr>
          <w:szCs w:val="21"/>
        </w:rPr>
      </w:pPr>
    </w:p>
    <w:p>
      <w:pPr>
        <w:spacing w:line="360" w:lineRule="exact"/>
        <w:ind w:firstLine="3840" w:firstLineChars="1600"/>
        <w:rPr>
          <w:rFonts w:eastAsia="仿宋_GB2312"/>
          <w:sz w:val="24"/>
        </w:rPr>
      </w:pPr>
      <w:r>
        <w:rPr>
          <w:rFonts w:eastAsia="仿宋_GB2312"/>
          <w:sz w:val="24"/>
        </w:rPr>
        <w:t>专业代</w:t>
      </w:r>
      <w:r>
        <w:rPr>
          <w:rFonts w:hint="eastAsia" w:ascii="仿宋_GB2312" w:eastAsia="仿宋_GB2312"/>
          <w:sz w:val="24"/>
        </w:rPr>
        <w:t>码：</w:t>
      </w:r>
      <w:r>
        <w:rPr>
          <w:rFonts w:ascii="仿宋_GB2312" w:eastAsia="仿宋_GB2312"/>
          <w:sz w:val="24"/>
        </w:rPr>
        <w:t>120901K</w:t>
      </w:r>
    </w:p>
    <w:p>
      <w:pPr>
        <w:spacing w:line="360" w:lineRule="exact"/>
        <w:ind w:firstLine="3840" w:firstLineChars="16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执 笔 人：王慧琴</w:t>
      </w:r>
    </w:p>
    <w:p>
      <w:pPr>
        <w:spacing w:line="360" w:lineRule="exact"/>
        <w:ind w:firstLine="3840" w:firstLineChars="16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审 核 人：张志彬</w:t>
      </w:r>
    </w:p>
    <w:p>
      <w:pPr>
        <w:spacing w:beforeLines="100"/>
        <w:rPr>
          <w:rFonts w:eastAsia="黑体"/>
          <w:color w:val="000000"/>
          <w:sz w:val="24"/>
        </w:rPr>
      </w:pPr>
      <w:r>
        <w:rPr>
          <w:rFonts w:eastAsia="黑体"/>
          <w:color w:val="000000"/>
          <w:sz w:val="24"/>
        </w:rPr>
        <w:t>一、</w:t>
      </w:r>
      <w:r>
        <w:rPr>
          <w:rFonts w:hint="eastAsia" w:eastAsia="黑体"/>
          <w:color w:val="000000"/>
          <w:sz w:val="24"/>
        </w:rPr>
        <w:t>专业简介</w:t>
      </w:r>
    </w:p>
    <w:p>
      <w:pPr>
        <w:pStyle w:val="3"/>
        <w:spacing w:before="0" w:line="360" w:lineRule="exact"/>
        <w:ind w:right="32" w:rightChars="0" w:firstLine="420" w:firstLineChars="200"/>
        <w:rPr>
          <w:rFonts w:hint="eastAsia"/>
          <w:color w:val="000000"/>
          <w:kern w:val="0"/>
          <w:szCs w:val="24"/>
          <w:lang w:val="en-US" w:bidi="ar-SA"/>
        </w:rPr>
      </w:pPr>
      <w:r>
        <w:rPr>
          <w:rFonts w:hint="eastAsia" w:ascii="Times New Roman" w:hAnsi="Times New Roman" w:cs="Times New Roman"/>
          <w:color w:val="000000"/>
          <w:kern w:val="0"/>
          <w:szCs w:val="24"/>
          <w:lang w:val="zh-CN" w:eastAsia="zh-CN" w:bidi="ar-SA"/>
        </w:rPr>
        <w:t>湖南科技大学是湖南省开办旅游管理专业最早的学校之一，本专业1993年开始招收旅游管理专业专科生，2000年开始招收旅游管理专业本科学生，2011年在工商管理专业一级学科下获得硕士学位授权点，2016年获职业技术教育（旅游服务）专业硕士授权点。本专业2007年被湖南省旅游局确立为湖南省旅游教育培训示范点；2008年本专业实习基地被确立为湖南省优秀实习基地；2009年被确定为湖南科技大学特色专业；2012年确立为湖南省“十二五”综合改革试点专业。目前本专业在红色旅游、遗产旅游和旅游地理等方向形成专业特色，承担国家社科基金项目两项，教育部和湖南省级项目十余项；获湖南省教学成果奖一等奖和三等奖。拥有中央与地方共建的经济管理综合实验与模拟训练中心、省级校企合作人才培养示范基地、湖南省创新发展研究院、大数据与产业发展中心等教学科研平台。</w:t>
      </w:r>
    </w:p>
    <w:p>
      <w:pPr>
        <w:spacing w:beforeLines="100"/>
        <w:rPr>
          <w:rFonts w:eastAsia="黑体"/>
          <w:color w:val="000000"/>
          <w:sz w:val="24"/>
        </w:rPr>
      </w:pPr>
      <w:r>
        <w:rPr>
          <w:rFonts w:hint="eastAsia" w:eastAsia="黑体"/>
          <w:color w:val="000000"/>
          <w:sz w:val="24"/>
        </w:rPr>
        <w:t>二</w:t>
      </w:r>
      <w:r>
        <w:rPr>
          <w:rFonts w:eastAsia="黑体"/>
          <w:color w:val="000000"/>
          <w:sz w:val="24"/>
        </w:rPr>
        <w:t>、培养目标</w:t>
      </w:r>
    </w:p>
    <w:p>
      <w:pPr>
        <w:spacing w:line="360" w:lineRule="atLeast"/>
        <w:ind w:firstLine="420" w:firstLineChars="200"/>
        <w:rPr>
          <w:rFonts w:ascii="Times New Roman" w:hAnsi="Times New Roman"/>
          <w:color w:val="000000"/>
          <w:kern w:val="0"/>
        </w:rPr>
      </w:pPr>
      <w:r>
        <w:rPr>
          <w:rFonts w:hint="eastAsia"/>
          <w:lang w:val="en-US"/>
        </w:rPr>
        <w:t xml:space="preserve">本专业坚持立德树人，德育优先，立足湖南，面向全国，放眼世界，培养德、智、体、美、劳全面发展，掌握扎实的管理学和经济学基础知识、现代旅游管理基础理论和专业知识与技能，具有较好的人文社会科学素养，具备较强的旅游实践应用能力和一定的科学研究能力，具有良好的终身学习和发展能力、独立思考和判断能力、服务意识和创新创业能力，较强的人际交往、团队协作和组织管理能力。能够从事与旅游业相关的经营、管理、策划、规划、咨询、培训、教育等工作的本科创新应用型人才。   </w:t>
      </w:r>
    </w:p>
    <w:p>
      <w:pPr>
        <w:spacing w:beforeLines="100"/>
        <w:rPr>
          <w:rFonts w:eastAsia="黑体"/>
          <w:color w:val="000000"/>
          <w:sz w:val="24"/>
        </w:rPr>
      </w:pPr>
      <w:r>
        <w:rPr>
          <w:rFonts w:hint="eastAsia" w:eastAsia="黑体"/>
          <w:color w:val="000000"/>
          <w:sz w:val="24"/>
        </w:rPr>
        <w:t>三</w:t>
      </w:r>
      <w:r>
        <w:rPr>
          <w:rFonts w:eastAsia="黑体"/>
          <w:color w:val="000000"/>
          <w:sz w:val="24"/>
        </w:rPr>
        <w:t>、培养</w:t>
      </w:r>
      <w:r>
        <w:rPr>
          <w:rFonts w:hint="eastAsia" w:eastAsia="黑体"/>
          <w:color w:val="000000"/>
          <w:sz w:val="24"/>
        </w:rPr>
        <w:t>要求</w:t>
      </w:r>
    </w:p>
    <w:p>
      <w:pPr>
        <w:spacing w:line="360" w:lineRule="atLeast"/>
        <w:ind w:firstLine="420" w:firstLineChars="200"/>
        <w:rPr>
          <w:rFonts w:ascii="宋体" w:hAnsi="宋体"/>
          <w:kern w:val="0"/>
          <w:lang w:val="zh-CN"/>
        </w:rPr>
      </w:pPr>
      <w:r>
        <w:rPr>
          <w:rFonts w:hint="eastAsia" w:ascii="宋体" w:hAnsi="宋体"/>
          <w:kern w:val="0"/>
          <w:lang w:val="zh-CN"/>
        </w:rPr>
        <w:t>毕业生应获得以下几方面的知识和能力。</w:t>
      </w:r>
      <w:r>
        <w:rPr>
          <w:rFonts w:ascii="宋体" w:hAnsi="宋体"/>
          <w:kern w:val="0"/>
          <w:lang w:val="zh-CN"/>
        </w:rPr>
        <w:t xml:space="preserve"> </w:t>
      </w:r>
    </w:p>
    <w:p>
      <w:pPr>
        <w:spacing w:line="360" w:lineRule="atLeast"/>
        <w:ind w:firstLine="422" w:firstLineChars="200"/>
        <w:rPr>
          <w:rFonts w:hint="eastAsia" w:ascii="宋体" w:hAnsi="宋体"/>
          <w:b/>
          <w:kern w:val="0"/>
          <w:lang w:val="zh-CN"/>
        </w:rPr>
      </w:pPr>
      <w:r>
        <w:rPr>
          <w:rFonts w:hint="eastAsia" w:ascii="宋体" w:hAnsi="宋体"/>
          <w:b/>
          <w:kern w:val="0"/>
          <w:lang w:val="zh-CN"/>
        </w:rPr>
        <w:t>A 知识要求</w:t>
      </w:r>
    </w:p>
    <w:p>
      <w:pPr>
        <w:spacing w:line="360" w:lineRule="atLeast"/>
        <w:ind w:firstLine="420" w:firstLineChars="200"/>
        <w:rPr>
          <w:rFonts w:hint="eastAsia" w:ascii="宋体" w:hAnsi="宋体"/>
          <w:kern w:val="0"/>
          <w:lang w:val="zh-CN"/>
        </w:rPr>
      </w:pPr>
      <w:r>
        <w:rPr>
          <w:rFonts w:hint="eastAsia" w:ascii="宋体" w:hAnsi="宋体"/>
          <w:kern w:val="0"/>
          <w:lang w:val="zh-CN"/>
        </w:rPr>
        <w:t>  A1 掌握哲学、法学、社会学、科学技术、语言文学、艺术、职业发展与教育培训等方面的通识性知识。</w:t>
      </w:r>
    </w:p>
    <w:p>
      <w:pPr>
        <w:spacing w:line="360" w:lineRule="atLeast"/>
        <w:ind w:firstLine="420" w:firstLineChars="200"/>
        <w:rPr>
          <w:rFonts w:hint="eastAsia" w:ascii="宋体" w:hAnsi="宋体"/>
          <w:kern w:val="0"/>
          <w:lang w:val="zh-CN"/>
        </w:rPr>
      </w:pPr>
      <w:r>
        <w:rPr>
          <w:rFonts w:hint="eastAsia" w:ascii="宋体" w:hAnsi="宋体"/>
          <w:kern w:val="0"/>
          <w:lang w:val="zh-CN"/>
        </w:rPr>
        <w:t>  A2 系统掌握数理类、经营类、信息技术类等方面的基础理论知识与方法。</w:t>
      </w:r>
    </w:p>
    <w:p>
      <w:pPr>
        <w:spacing w:line="360" w:lineRule="atLeast"/>
        <w:ind w:firstLine="420" w:firstLineChars="200"/>
        <w:rPr>
          <w:rFonts w:hint="eastAsia" w:ascii="宋体" w:hAnsi="宋体"/>
          <w:kern w:val="0"/>
          <w:lang w:val="zh-CN"/>
        </w:rPr>
      </w:pPr>
      <w:r>
        <w:rPr>
          <w:rFonts w:hint="eastAsia" w:ascii="宋体" w:hAnsi="宋体"/>
          <w:kern w:val="0"/>
          <w:lang w:val="zh-CN"/>
        </w:rPr>
        <w:t>  A3 熟练掌握管理学、经济学、市场营销、财务管理、旅游学概论、旅游目的地管理、旅游消费者行为、旅游规划与开发等旅游管理类专业理论知识与方法，鼓励掌握本学科的理论前沿及发展动态。</w:t>
      </w:r>
    </w:p>
    <w:p>
      <w:pPr>
        <w:spacing w:line="360" w:lineRule="atLeast"/>
        <w:ind w:firstLine="420" w:firstLineChars="200"/>
        <w:rPr>
          <w:rFonts w:hint="eastAsia" w:ascii="宋体" w:hAnsi="宋体"/>
          <w:kern w:val="0"/>
          <w:lang w:val="zh-CN"/>
        </w:rPr>
      </w:pPr>
      <w:r>
        <w:rPr>
          <w:rFonts w:hint="eastAsia" w:ascii="宋体" w:hAnsi="宋体"/>
          <w:kern w:val="0"/>
          <w:lang w:val="zh-CN"/>
        </w:rPr>
        <w:t>  A4 了解旅游管理相关的法律法规和国际惯例。</w:t>
      </w:r>
    </w:p>
    <w:p>
      <w:pPr>
        <w:spacing w:line="360" w:lineRule="atLeast"/>
        <w:ind w:firstLine="422" w:firstLineChars="200"/>
        <w:rPr>
          <w:rFonts w:hint="eastAsia" w:ascii="宋体" w:hAnsi="宋体"/>
          <w:b/>
          <w:kern w:val="0"/>
          <w:lang w:val="zh-CN"/>
        </w:rPr>
      </w:pPr>
      <w:r>
        <w:rPr>
          <w:rFonts w:hint="eastAsia" w:ascii="宋体" w:hAnsi="宋体"/>
          <w:b/>
          <w:kern w:val="0"/>
          <w:lang w:val="zh-CN"/>
        </w:rPr>
        <w:t>B 能力要求</w:t>
      </w:r>
    </w:p>
    <w:p>
      <w:pPr>
        <w:spacing w:line="360" w:lineRule="atLeast"/>
        <w:ind w:firstLine="420" w:firstLineChars="200"/>
        <w:rPr>
          <w:rFonts w:hint="eastAsia" w:ascii="宋体" w:hAnsi="宋体"/>
          <w:kern w:val="0"/>
          <w:lang w:val="zh-CN"/>
        </w:rPr>
      </w:pPr>
      <w:r>
        <w:rPr>
          <w:rFonts w:hint="eastAsia" w:ascii="宋体" w:hAnsi="宋体"/>
          <w:kern w:val="0"/>
          <w:lang w:val="zh-CN"/>
        </w:rPr>
        <w:t>  B1 具备获取和更新旅游管理相关知识的自我学习能力。</w:t>
      </w:r>
    </w:p>
    <w:p>
      <w:pPr>
        <w:spacing w:line="360" w:lineRule="atLeast"/>
        <w:ind w:firstLine="420" w:firstLineChars="200"/>
        <w:rPr>
          <w:rFonts w:hint="eastAsia" w:ascii="宋体" w:hAnsi="宋体"/>
          <w:kern w:val="0"/>
          <w:lang w:val="zh-CN"/>
        </w:rPr>
      </w:pPr>
      <w:r>
        <w:rPr>
          <w:rFonts w:hint="eastAsia" w:ascii="宋体" w:hAnsi="宋体"/>
          <w:kern w:val="0"/>
          <w:lang w:val="zh-CN"/>
        </w:rPr>
        <w:t>  B2 具有将所学专业知识应用于实践的基本技能。</w:t>
      </w:r>
    </w:p>
    <w:p>
      <w:pPr>
        <w:spacing w:line="360" w:lineRule="atLeast"/>
        <w:ind w:firstLine="420" w:firstLineChars="200"/>
        <w:rPr>
          <w:rFonts w:hint="eastAsia" w:ascii="宋体" w:hAnsi="宋体"/>
          <w:kern w:val="0"/>
          <w:lang w:val="zh-CN"/>
        </w:rPr>
      </w:pPr>
      <w:r>
        <w:rPr>
          <w:rFonts w:hint="eastAsia" w:ascii="宋体" w:hAnsi="宋体"/>
          <w:kern w:val="0"/>
          <w:lang w:val="zh-CN"/>
        </w:rPr>
        <w:t>  B3 具有旅游服务意识和管理能力。</w:t>
      </w:r>
    </w:p>
    <w:p>
      <w:pPr>
        <w:spacing w:line="360" w:lineRule="atLeast"/>
        <w:ind w:firstLine="420" w:firstLineChars="200"/>
        <w:rPr>
          <w:rFonts w:hint="eastAsia" w:ascii="宋体" w:hAnsi="宋体"/>
          <w:kern w:val="0"/>
          <w:lang w:val="zh-CN"/>
        </w:rPr>
      </w:pPr>
      <w:r>
        <w:rPr>
          <w:rFonts w:hint="eastAsia" w:ascii="宋体" w:hAnsi="宋体"/>
          <w:kern w:val="0"/>
          <w:lang w:val="zh-CN"/>
        </w:rPr>
        <w:t>  B4 具备信息处理操作和应用的一般技能。</w:t>
      </w:r>
    </w:p>
    <w:p>
      <w:pPr>
        <w:spacing w:line="360" w:lineRule="atLeast"/>
        <w:ind w:firstLine="420" w:firstLineChars="200"/>
        <w:rPr>
          <w:rFonts w:hint="eastAsia" w:ascii="宋体" w:hAnsi="宋体"/>
          <w:kern w:val="0"/>
          <w:lang w:val="zh-CN"/>
        </w:rPr>
      </w:pPr>
      <w:r>
        <w:rPr>
          <w:rFonts w:hint="eastAsia" w:ascii="宋体" w:hAnsi="宋体"/>
          <w:kern w:val="0"/>
          <w:lang w:val="zh-CN"/>
        </w:rPr>
        <w:t>  B5 熟练掌握1门外语并具备一定的听、说、读、写能力。</w:t>
      </w:r>
    </w:p>
    <w:p>
      <w:pPr>
        <w:spacing w:line="360" w:lineRule="atLeast"/>
        <w:ind w:firstLine="420" w:firstLineChars="200"/>
        <w:rPr>
          <w:rFonts w:hint="eastAsia" w:ascii="宋体" w:hAnsi="宋体"/>
          <w:kern w:val="0"/>
          <w:lang w:val="zh-CN"/>
        </w:rPr>
      </w:pPr>
      <w:r>
        <w:rPr>
          <w:rFonts w:hint="eastAsia" w:ascii="宋体" w:hAnsi="宋体"/>
          <w:kern w:val="0"/>
          <w:lang w:val="zh-CN"/>
        </w:rPr>
        <w:t>  B6 具备专业文体的写作能力、较强的语言表达能力和沟通交流能力。</w:t>
      </w:r>
    </w:p>
    <w:p>
      <w:pPr>
        <w:spacing w:line="360" w:lineRule="atLeast"/>
        <w:ind w:firstLine="422" w:firstLineChars="200"/>
        <w:rPr>
          <w:rFonts w:hint="eastAsia" w:ascii="宋体" w:hAnsi="宋体"/>
          <w:b/>
          <w:kern w:val="0"/>
          <w:lang w:val="zh-CN"/>
        </w:rPr>
      </w:pPr>
      <w:r>
        <w:rPr>
          <w:rFonts w:hint="eastAsia" w:ascii="宋体" w:hAnsi="宋体"/>
          <w:b/>
          <w:kern w:val="0"/>
          <w:lang w:val="zh-CN"/>
        </w:rPr>
        <w:t>C 素质要求</w:t>
      </w:r>
    </w:p>
    <w:p>
      <w:pPr>
        <w:spacing w:line="360" w:lineRule="atLeast"/>
        <w:ind w:firstLine="420" w:firstLineChars="200"/>
        <w:rPr>
          <w:rFonts w:hint="eastAsia" w:ascii="宋体" w:hAnsi="宋体"/>
          <w:kern w:val="0"/>
          <w:lang w:val="zh-CN"/>
        </w:rPr>
      </w:pPr>
      <w:r>
        <w:rPr>
          <w:rFonts w:hint="eastAsia" w:ascii="宋体" w:hAnsi="宋体"/>
          <w:kern w:val="0"/>
          <w:lang w:val="zh-CN"/>
        </w:rPr>
        <w:t>  C1 具有优良的道德品质，具备正确的世界观、人生观和价值观。</w:t>
      </w:r>
    </w:p>
    <w:p>
      <w:pPr>
        <w:spacing w:line="360" w:lineRule="atLeast"/>
        <w:ind w:firstLine="420" w:firstLineChars="200"/>
        <w:rPr>
          <w:rFonts w:hint="eastAsia" w:ascii="宋体" w:hAnsi="宋体"/>
          <w:kern w:val="0"/>
          <w:lang w:val="zh-CN"/>
        </w:rPr>
      </w:pPr>
      <w:r>
        <w:rPr>
          <w:rFonts w:hint="eastAsia" w:ascii="宋体" w:hAnsi="宋体"/>
          <w:kern w:val="0"/>
          <w:lang w:val="zh-CN"/>
        </w:rPr>
        <w:t>  C2 拥有良好的专业素养、团队协作精神、时代意识和国际视野。</w:t>
      </w:r>
    </w:p>
    <w:p>
      <w:pPr>
        <w:spacing w:line="360" w:lineRule="atLeast"/>
        <w:ind w:firstLine="420" w:firstLineChars="200"/>
        <w:rPr>
          <w:rFonts w:hint="eastAsia" w:ascii="宋体" w:hAnsi="宋体"/>
          <w:kern w:val="0"/>
          <w:lang w:val="zh-CN"/>
        </w:rPr>
      </w:pPr>
      <w:r>
        <w:rPr>
          <w:rFonts w:hint="eastAsia" w:ascii="宋体" w:hAnsi="宋体"/>
          <w:kern w:val="0"/>
          <w:lang w:val="zh-CN"/>
        </w:rPr>
        <w:t>  C3 具备职业认同感、职业责任感和职业素养。</w:t>
      </w:r>
    </w:p>
    <w:p>
      <w:pPr>
        <w:spacing w:line="360" w:lineRule="atLeast"/>
        <w:ind w:firstLine="420" w:firstLineChars="200"/>
        <w:rPr>
          <w:rFonts w:hint="eastAsia" w:ascii="宋体" w:hAnsi="宋体"/>
          <w:kern w:val="0"/>
          <w:lang w:val="zh-CN"/>
        </w:rPr>
      </w:pPr>
      <w:r>
        <w:rPr>
          <w:rFonts w:hint="eastAsia" w:ascii="宋体" w:hAnsi="宋体"/>
          <w:kern w:val="0"/>
          <w:lang w:val="zh-CN"/>
        </w:rPr>
        <w:t>  C4 身心健康，达到教育部规定的《国家学生体质健康标准》测度要求。</w:t>
      </w:r>
    </w:p>
    <w:p>
      <w:pPr>
        <w:spacing w:line="360" w:lineRule="atLeast"/>
        <w:ind w:firstLine="420" w:firstLineChars="200"/>
        <w:rPr>
          <w:rFonts w:ascii="宋体" w:hAnsi="宋体"/>
          <w:kern w:val="0"/>
          <w:lang w:val="zh-CN"/>
        </w:rPr>
      </w:pPr>
      <w:r>
        <w:rPr>
          <w:rFonts w:hint="eastAsia" w:ascii="宋体" w:hAnsi="宋体"/>
          <w:kern w:val="0"/>
          <w:lang w:val="zh-CN"/>
        </w:rPr>
        <w:t>  C5 掌握创新创业所需要的基本知识，具备基本实践能力和创新创业素质。</w:t>
      </w:r>
    </w:p>
    <w:p>
      <w:pPr>
        <w:spacing w:beforeLines="100"/>
        <w:rPr>
          <w:rFonts w:eastAsia="黑体"/>
          <w:caps/>
          <w:color w:val="000000"/>
          <w:sz w:val="24"/>
        </w:rPr>
      </w:pPr>
      <w:r>
        <w:rPr>
          <w:rFonts w:hint="eastAsia" w:eastAsia="黑体"/>
          <w:caps/>
          <w:color w:val="000000"/>
          <w:sz w:val="24"/>
        </w:rPr>
        <w:t>四</w:t>
      </w:r>
      <w:r>
        <w:rPr>
          <w:rFonts w:eastAsia="黑体"/>
          <w:caps/>
          <w:color w:val="000000"/>
          <w:sz w:val="24"/>
        </w:rPr>
        <w:t>、主干学科</w:t>
      </w:r>
    </w:p>
    <w:p>
      <w:pPr>
        <w:spacing w:line="360" w:lineRule="atLeast"/>
        <w:ind w:firstLine="420" w:firstLineChars="200"/>
        <w:rPr>
          <w:rFonts w:hint="eastAsia" w:ascii="宋体" w:hAnsi="宋体"/>
          <w:kern w:val="0"/>
          <w:lang w:val="zh-CN"/>
        </w:rPr>
      </w:pPr>
      <w:r>
        <w:rPr>
          <w:rFonts w:hint="eastAsia" w:ascii="宋体" w:hAnsi="宋体"/>
          <w:kern w:val="0"/>
          <w:lang w:val="zh-CN"/>
        </w:rPr>
        <w:t>管理学、经济学</w:t>
      </w:r>
    </w:p>
    <w:p>
      <w:pPr>
        <w:spacing w:beforeLines="100"/>
        <w:rPr>
          <w:rFonts w:eastAsia="黑体"/>
          <w:color w:val="000000"/>
          <w:sz w:val="24"/>
        </w:rPr>
      </w:pPr>
      <w:r>
        <w:rPr>
          <w:rFonts w:hint="eastAsia" w:eastAsia="黑体"/>
          <w:color w:val="000000"/>
          <w:sz w:val="24"/>
        </w:rPr>
        <w:t>五</w:t>
      </w:r>
      <w:r>
        <w:rPr>
          <w:rFonts w:eastAsia="黑体"/>
          <w:color w:val="000000"/>
          <w:sz w:val="24"/>
        </w:rPr>
        <w:t>、修业年限</w:t>
      </w:r>
    </w:p>
    <w:p>
      <w:pPr>
        <w:spacing w:line="360" w:lineRule="atLeast"/>
        <w:ind w:firstLine="420" w:firstLineChars="200"/>
        <w:rPr>
          <w:color w:val="000000"/>
          <w:kern w:val="0"/>
          <w:lang w:val="zh-CN"/>
        </w:rPr>
      </w:pPr>
      <w:r>
        <w:rPr>
          <w:rFonts w:hint="eastAsia"/>
          <w:color w:val="000000"/>
          <w:kern w:val="0"/>
        </w:rPr>
        <w:t>3</w:t>
      </w:r>
      <w:r>
        <w:rPr>
          <w:color w:val="000000"/>
          <w:kern w:val="0"/>
        </w:rPr>
        <w:t>-6年</w:t>
      </w:r>
    </w:p>
    <w:p>
      <w:pPr>
        <w:spacing w:beforeLines="100"/>
        <w:rPr>
          <w:rFonts w:eastAsia="黑体"/>
          <w:color w:val="000000"/>
          <w:sz w:val="24"/>
        </w:rPr>
      </w:pPr>
      <w:r>
        <w:rPr>
          <w:rFonts w:hint="eastAsia" w:eastAsia="黑体"/>
          <w:color w:val="000000"/>
          <w:sz w:val="24"/>
        </w:rPr>
        <w:t>六</w:t>
      </w:r>
      <w:r>
        <w:rPr>
          <w:rFonts w:eastAsia="黑体"/>
          <w:color w:val="000000"/>
          <w:sz w:val="24"/>
        </w:rPr>
        <w:t>、授予学位</w:t>
      </w:r>
    </w:p>
    <w:p>
      <w:pPr>
        <w:spacing w:line="360" w:lineRule="atLeast"/>
        <w:ind w:firstLine="420" w:firstLineChars="200"/>
        <w:rPr>
          <w:color w:val="000000"/>
          <w:kern w:val="0"/>
          <w:lang w:val="zh-CN"/>
        </w:rPr>
      </w:pPr>
      <w:r>
        <w:rPr>
          <w:rFonts w:hint="eastAsia" w:ascii="宋体" w:hAnsi="宋体"/>
          <w:kern w:val="0"/>
          <w:lang w:val="zh-CN"/>
        </w:rPr>
        <w:t>管理学</w:t>
      </w:r>
      <w:r>
        <w:rPr>
          <w:color w:val="000000"/>
          <w:kern w:val="0"/>
          <w:lang w:val="zh-CN"/>
        </w:rPr>
        <w:t>学士学位</w:t>
      </w:r>
    </w:p>
    <w:p>
      <w:pPr>
        <w:spacing w:beforeLines="100"/>
        <w:rPr>
          <w:rFonts w:eastAsia="黑体"/>
          <w:color w:val="000000"/>
          <w:sz w:val="24"/>
        </w:rPr>
      </w:pPr>
      <w:r>
        <w:rPr>
          <w:rFonts w:hint="eastAsia" w:eastAsia="黑体"/>
          <w:color w:val="000000"/>
          <w:sz w:val="24"/>
        </w:rPr>
        <w:t>七</w:t>
      </w:r>
      <w:r>
        <w:rPr>
          <w:rFonts w:eastAsia="黑体"/>
          <w:color w:val="000000"/>
          <w:sz w:val="24"/>
        </w:rPr>
        <w:t>、专业方向设置</w:t>
      </w:r>
    </w:p>
    <w:p>
      <w:pPr>
        <w:spacing w:line="360" w:lineRule="atLeast"/>
        <w:ind w:firstLine="420" w:firstLineChars="200"/>
        <w:rPr>
          <w:color w:val="000000"/>
          <w:kern w:val="0"/>
          <w:lang w:val="zh-CN"/>
        </w:rPr>
      </w:pPr>
      <w:r>
        <w:rPr>
          <w:rFonts w:hint="eastAsia" w:ascii="宋体" w:hAnsi="宋体"/>
          <w:kern w:val="0"/>
          <w:lang w:val="zh-CN"/>
        </w:rPr>
        <w:t>本专业不设置专业方向</w:t>
      </w:r>
    </w:p>
    <w:p>
      <w:pPr>
        <w:spacing w:beforeLines="100"/>
        <w:rPr>
          <w:rFonts w:eastAsia="黑体"/>
          <w:color w:val="000000"/>
          <w:sz w:val="24"/>
        </w:rPr>
      </w:pPr>
      <w:r>
        <w:rPr>
          <w:rFonts w:hint="eastAsia" w:eastAsia="黑体"/>
          <w:color w:val="000000"/>
          <w:sz w:val="24"/>
        </w:rPr>
        <w:t>八</w:t>
      </w:r>
      <w:r>
        <w:rPr>
          <w:rFonts w:eastAsia="黑体"/>
          <w:color w:val="000000"/>
          <w:sz w:val="24"/>
        </w:rPr>
        <w:t>、学时与学分分布及要求</w:t>
      </w:r>
    </w:p>
    <w:p>
      <w:pPr>
        <w:spacing w:beforeLines="50" w:line="360" w:lineRule="exact"/>
        <w:rPr>
          <w:rFonts w:eastAsia="黑体"/>
          <w:color w:val="000000"/>
          <w:kern w:val="0"/>
          <w:lang w:val="zh-CN"/>
        </w:rPr>
      </w:pPr>
      <w:r>
        <w:rPr>
          <w:rFonts w:eastAsia="黑体"/>
          <w:color w:val="000000"/>
          <w:kern w:val="0"/>
          <w:lang w:val="zh-CN"/>
        </w:rPr>
        <w:t>（一）学时</w:t>
      </w:r>
      <w:r>
        <w:rPr>
          <w:rFonts w:hint="eastAsia" w:eastAsia="黑体"/>
          <w:color w:val="000000"/>
          <w:kern w:val="0"/>
        </w:rPr>
        <w:t>与学分</w:t>
      </w:r>
      <w:r>
        <w:rPr>
          <w:rFonts w:eastAsia="黑体"/>
          <w:color w:val="000000"/>
          <w:kern w:val="0"/>
          <w:lang w:val="zh-CN"/>
        </w:rPr>
        <w:t>分布</w:t>
      </w:r>
    </w:p>
    <w:p>
      <w:pPr>
        <w:spacing w:line="360" w:lineRule="atLeast"/>
        <w:ind w:firstLine="420" w:firstLineChars="200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总</w:t>
      </w:r>
      <w:r>
        <w:rPr>
          <w:color w:val="000000"/>
          <w:kern w:val="0"/>
          <w:lang w:val="zh-CN"/>
        </w:rPr>
        <w:t>学时分</w:t>
      </w:r>
      <w:r>
        <w:rPr>
          <w:rFonts w:hint="eastAsia"/>
          <w:color w:val="000000"/>
          <w:kern w:val="0"/>
        </w:rPr>
        <w:t>课程教学</w:t>
      </w:r>
      <w:r>
        <w:rPr>
          <w:color w:val="000000"/>
          <w:kern w:val="0"/>
          <w:lang w:val="zh-CN"/>
        </w:rPr>
        <w:t>学时和集中实践环节教学周</w:t>
      </w:r>
      <w:r>
        <w:rPr>
          <w:color w:val="000000"/>
          <w:kern w:val="0"/>
        </w:rPr>
        <w:t>两</w:t>
      </w:r>
      <w:r>
        <w:rPr>
          <w:color w:val="000000"/>
          <w:kern w:val="0"/>
          <w:lang w:val="zh-CN"/>
        </w:rPr>
        <w:t>部分，分别见表1~表2：</w:t>
      </w:r>
    </w:p>
    <w:p>
      <w:pPr>
        <w:spacing w:beforeLines="50" w:afterLines="20" w:line="280" w:lineRule="exact"/>
        <w:jc w:val="center"/>
        <w:rPr>
          <w:color w:val="000000"/>
          <w:kern w:val="0"/>
        </w:rPr>
      </w:pPr>
      <w:r>
        <w:rPr>
          <w:color w:val="000000"/>
          <w:kern w:val="0"/>
        </w:rPr>
        <w:t>表1 课程教学学时与学分分布表</w:t>
      </w:r>
    </w:p>
    <w:tbl>
      <w:tblPr>
        <w:tblStyle w:val="6"/>
        <w:tblW w:w="94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10"/>
        <w:gridCol w:w="1378"/>
        <w:gridCol w:w="1594"/>
        <w:gridCol w:w="949"/>
        <w:gridCol w:w="949"/>
        <w:gridCol w:w="1440"/>
        <w:gridCol w:w="1260"/>
        <w:gridCol w:w="10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810" w:type="dxa"/>
            <w:vMerge w:val="restart"/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公共基础课</w:t>
            </w: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学科基础课</w:t>
            </w:r>
          </w:p>
        </w:tc>
        <w:tc>
          <w:tcPr>
            <w:tcW w:w="1898" w:type="dxa"/>
            <w:gridSpan w:val="2"/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专业课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通识教育课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合计</w:t>
            </w:r>
            <w:r>
              <w:rPr>
                <w:color w:val="000000"/>
                <w:kern w:val="0"/>
                <w:szCs w:val="20"/>
                <w:lang w:val="zh-CN"/>
              </w:rPr>
              <w:t>①</w:t>
            </w: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学位课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必修</w:t>
            </w: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必修</w:t>
            </w: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必修</w:t>
            </w: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选修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选修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必修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810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学时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698</w:t>
            </w: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640</w:t>
            </w: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440</w:t>
            </w: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240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192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2210</w:t>
            </w: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810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学分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32</w:t>
            </w: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39.5</w:t>
            </w: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27.5</w:t>
            </w: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15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12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126</w:t>
            </w: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66</w:t>
            </w:r>
          </w:p>
        </w:tc>
      </w:tr>
    </w:tbl>
    <w:p>
      <w:pPr>
        <w:spacing w:beforeLines="50" w:afterLines="20" w:line="280" w:lineRule="exact"/>
        <w:jc w:val="center"/>
        <w:rPr>
          <w:kern w:val="0"/>
          <w:szCs w:val="20"/>
        </w:rPr>
      </w:pPr>
      <w:r>
        <w:rPr>
          <w:kern w:val="0"/>
          <w:szCs w:val="20"/>
        </w:rPr>
        <w:t xml:space="preserve">表2 </w:t>
      </w:r>
      <w:r>
        <w:rPr>
          <w:kern w:val="0"/>
        </w:rPr>
        <w:t>集中实践环节教学周与学分分布表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98"/>
        <w:gridCol w:w="2104"/>
        <w:gridCol w:w="2104"/>
        <w:gridCol w:w="1207"/>
        <w:gridCol w:w="1208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898" w:type="dxa"/>
            <w:vMerge w:val="restart"/>
            <w:vAlign w:val="center"/>
          </w:tcPr>
          <w:p>
            <w:pPr>
              <w:ind w:left="-27" w:leftChars="-13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类别</w:t>
            </w:r>
          </w:p>
        </w:tc>
        <w:tc>
          <w:tcPr>
            <w:tcW w:w="2104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公共基础课</w:t>
            </w:r>
          </w:p>
        </w:tc>
        <w:tc>
          <w:tcPr>
            <w:tcW w:w="2104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学科基础课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专业课</w:t>
            </w:r>
          </w:p>
        </w:tc>
        <w:tc>
          <w:tcPr>
            <w:tcW w:w="1860" w:type="dxa"/>
            <w:vMerge w:val="restart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合计</w:t>
            </w:r>
            <w:r>
              <w:rPr>
                <w:kern w:val="0"/>
                <w:szCs w:val="20"/>
                <w:lang w:val="zh-CN"/>
              </w:rPr>
              <w:t>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898" w:type="dxa"/>
            <w:vMerge w:val="continue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104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必修</w:t>
            </w:r>
          </w:p>
        </w:tc>
        <w:tc>
          <w:tcPr>
            <w:tcW w:w="2104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必修</w:t>
            </w: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必修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选修</w:t>
            </w:r>
          </w:p>
        </w:tc>
        <w:tc>
          <w:tcPr>
            <w:tcW w:w="1860" w:type="dxa"/>
            <w:vMerge w:val="continue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898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周数</w:t>
            </w:r>
          </w:p>
        </w:tc>
        <w:tc>
          <w:tcPr>
            <w:tcW w:w="2104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2104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38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0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898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学分</w:t>
            </w:r>
          </w:p>
        </w:tc>
        <w:tc>
          <w:tcPr>
            <w:tcW w:w="2104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2104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37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0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39</w:t>
            </w:r>
          </w:p>
        </w:tc>
      </w:tr>
    </w:tbl>
    <w:p>
      <w:pPr>
        <w:spacing w:beforeLines="50" w:line="360" w:lineRule="exact"/>
        <w:rPr>
          <w:rFonts w:eastAsia="黑体"/>
          <w:color w:val="000000"/>
          <w:kern w:val="0"/>
          <w:lang w:val="zh-CN"/>
        </w:rPr>
      </w:pPr>
      <w:r>
        <w:rPr>
          <w:rFonts w:eastAsia="黑体"/>
          <w:color w:val="000000"/>
          <w:kern w:val="0"/>
          <w:lang w:val="zh-CN"/>
        </w:rPr>
        <w:t>（二）应完成学分要求</w:t>
      </w:r>
    </w:p>
    <w:p>
      <w:pPr>
        <w:spacing w:line="360" w:lineRule="atLeast"/>
        <w:ind w:firstLine="420" w:firstLineChars="200"/>
        <w:rPr>
          <w:color w:val="000000"/>
          <w:kern w:val="0"/>
          <w:lang w:val="zh-CN"/>
        </w:rPr>
      </w:pPr>
      <w:r>
        <w:rPr>
          <w:rFonts w:hint="eastAsia"/>
          <w:color w:val="000000"/>
          <w:szCs w:val="21"/>
        </w:rPr>
        <w:t>本专业学生必须修满165学分方可毕业，其中必修138学分，选修27学分（含通识教育课程12学分）。</w:t>
      </w:r>
    </w:p>
    <w:p>
      <w:pPr>
        <w:spacing w:beforeLines="100"/>
        <w:rPr>
          <w:rFonts w:eastAsia="黑体"/>
          <w:color w:val="000000"/>
          <w:sz w:val="24"/>
        </w:rPr>
      </w:pPr>
      <w:r>
        <w:rPr>
          <w:rFonts w:hint="eastAsia" w:eastAsia="黑体"/>
          <w:color w:val="000000"/>
          <w:sz w:val="24"/>
        </w:rPr>
        <w:t>九</w:t>
      </w:r>
      <w:r>
        <w:rPr>
          <w:rFonts w:eastAsia="黑体"/>
          <w:color w:val="000000"/>
          <w:sz w:val="24"/>
        </w:rPr>
        <w:t>、培养方案</w:t>
      </w:r>
      <w:r>
        <w:rPr>
          <w:rFonts w:hint="eastAsia" w:eastAsia="黑体"/>
          <w:color w:val="000000"/>
          <w:sz w:val="24"/>
        </w:rPr>
        <w:t>进程</w:t>
      </w:r>
      <w:r>
        <w:rPr>
          <w:rFonts w:eastAsia="黑体"/>
          <w:color w:val="000000"/>
          <w:sz w:val="24"/>
        </w:rPr>
        <w:t>安排</w:t>
      </w:r>
    </w:p>
    <w:p>
      <w:pPr>
        <w:spacing w:beforeLines="50" w:line="360" w:lineRule="exact"/>
        <w:rPr>
          <w:rFonts w:eastAsia="黑体"/>
          <w:color w:val="000000"/>
          <w:kern w:val="0"/>
          <w:lang w:val="zh-CN"/>
        </w:rPr>
      </w:pPr>
      <w:r>
        <w:rPr>
          <w:rFonts w:eastAsia="黑体"/>
          <w:color w:val="000000"/>
          <w:kern w:val="0"/>
          <w:lang w:val="zh-CN"/>
        </w:rPr>
        <w:t>（一）培养方案进程总表（见附表1）</w:t>
      </w:r>
    </w:p>
    <w:p>
      <w:pPr>
        <w:spacing w:beforeLines="50" w:line="360" w:lineRule="exact"/>
        <w:rPr>
          <w:rFonts w:eastAsia="黑体"/>
          <w:color w:val="000000"/>
          <w:kern w:val="0"/>
          <w:lang w:val="zh-CN"/>
        </w:rPr>
      </w:pPr>
      <w:r>
        <w:rPr>
          <w:rFonts w:eastAsia="黑体"/>
          <w:color w:val="000000"/>
          <w:kern w:val="0"/>
          <w:lang w:val="zh-CN"/>
        </w:rPr>
        <w:t>（二）培养方案进程表（见附表2</w:t>
      </w:r>
      <w:r>
        <w:rPr>
          <w:rFonts w:hint="eastAsia" w:eastAsia="黑体"/>
          <w:color w:val="000000"/>
          <w:kern w:val="0"/>
          <w:lang w:val="zh-CN"/>
        </w:rPr>
        <w:t>、</w:t>
      </w:r>
      <w:r>
        <w:rPr>
          <w:rFonts w:hint="eastAsia" w:eastAsia="黑体"/>
          <w:color w:val="000000"/>
          <w:kern w:val="0"/>
        </w:rPr>
        <w:t>附表3</w:t>
      </w:r>
      <w:r>
        <w:rPr>
          <w:rFonts w:eastAsia="黑体"/>
          <w:color w:val="000000"/>
          <w:kern w:val="0"/>
          <w:lang w:val="zh-CN"/>
        </w:rPr>
        <w:t>）</w:t>
      </w:r>
    </w:p>
    <w:p>
      <w:pPr>
        <w:spacing w:beforeLines="50" w:line="360" w:lineRule="exact"/>
        <w:rPr>
          <w:rFonts w:eastAsia="黑体"/>
          <w:color w:val="000000"/>
          <w:kern w:val="0"/>
          <w:lang w:val="zh-CN"/>
        </w:rPr>
      </w:pPr>
      <w:r>
        <w:rPr>
          <w:rFonts w:eastAsia="黑体"/>
          <w:color w:val="000000"/>
          <w:kern w:val="0"/>
          <w:lang w:val="zh-CN"/>
        </w:rPr>
        <w:t>（三）学位课程设置表（见附表</w:t>
      </w:r>
      <w:r>
        <w:rPr>
          <w:rFonts w:hint="eastAsia" w:eastAsia="黑体"/>
          <w:color w:val="000000"/>
          <w:kern w:val="0"/>
        </w:rPr>
        <w:t>4</w:t>
      </w:r>
      <w:r>
        <w:rPr>
          <w:rFonts w:eastAsia="黑体"/>
          <w:color w:val="000000"/>
          <w:kern w:val="0"/>
          <w:lang w:val="zh-CN"/>
        </w:rPr>
        <w:t>）</w:t>
      </w:r>
    </w:p>
    <w:p>
      <w:pPr>
        <w:spacing w:beforeLines="100"/>
        <w:rPr>
          <w:rFonts w:eastAsia="黑体"/>
          <w:color w:val="000000"/>
          <w:sz w:val="24"/>
        </w:rPr>
      </w:pPr>
      <w:r>
        <w:rPr>
          <w:rFonts w:hint="eastAsia" w:eastAsia="黑体"/>
          <w:color w:val="000000"/>
          <w:sz w:val="24"/>
        </w:rPr>
        <w:t>十、课程设置与“五育”的对应关系矩阵（</w:t>
      </w:r>
      <w:r>
        <w:rPr>
          <w:rFonts w:hint="eastAsia" w:eastAsia="黑体"/>
          <w:color w:val="000000"/>
          <w:sz w:val="24"/>
          <w:lang w:val="zh-CN"/>
        </w:rPr>
        <w:t>见附表</w:t>
      </w:r>
      <w:r>
        <w:rPr>
          <w:rFonts w:hint="eastAsia" w:eastAsia="黑体"/>
          <w:color w:val="000000"/>
          <w:sz w:val="24"/>
        </w:rPr>
        <w:t>5）</w:t>
      </w:r>
    </w:p>
    <w:p>
      <w:pPr>
        <w:spacing w:beforeLines="100"/>
        <w:rPr>
          <w:rFonts w:eastAsia="黑体"/>
          <w:color w:val="000000"/>
          <w:sz w:val="24"/>
        </w:rPr>
      </w:pPr>
      <w:r>
        <w:rPr>
          <w:rFonts w:hint="eastAsia" w:eastAsia="黑体"/>
          <w:color w:val="000000"/>
          <w:sz w:val="24"/>
        </w:rPr>
        <w:t>十一</w:t>
      </w:r>
      <w:r>
        <w:rPr>
          <w:rFonts w:eastAsia="黑体"/>
          <w:color w:val="000000"/>
          <w:sz w:val="24"/>
        </w:rPr>
        <w:t>、</w:t>
      </w:r>
      <w:r>
        <w:rPr>
          <w:rFonts w:hint="eastAsia" w:eastAsia="黑体"/>
          <w:color w:val="000000"/>
          <w:sz w:val="24"/>
        </w:rPr>
        <w:t>课程设置与毕业要求的对应关系矩阵（</w:t>
      </w:r>
      <w:r>
        <w:rPr>
          <w:rFonts w:hint="eastAsia" w:eastAsia="黑体"/>
          <w:color w:val="000000"/>
          <w:sz w:val="24"/>
          <w:lang w:val="zh-CN"/>
        </w:rPr>
        <w:t>见附表</w:t>
      </w:r>
      <w:r>
        <w:rPr>
          <w:rFonts w:hint="eastAsia" w:eastAsia="黑体"/>
          <w:color w:val="000000"/>
          <w:sz w:val="24"/>
        </w:rPr>
        <w:t>6）</w:t>
      </w:r>
    </w:p>
    <w:p>
      <w:pPr>
        <w:spacing w:beforeLines="100"/>
        <w:rPr>
          <w:rFonts w:eastAsia="黑体"/>
          <w:color w:val="000000"/>
          <w:sz w:val="24"/>
        </w:rPr>
      </w:pPr>
      <w:r>
        <w:rPr>
          <w:rFonts w:hint="eastAsia" w:eastAsia="黑体"/>
          <w:color w:val="000000"/>
          <w:sz w:val="24"/>
        </w:rPr>
        <w:t>十二、双学位专业课程设置与教学进程表（见附表7）</w:t>
      </w:r>
    </w:p>
    <w:p>
      <w:pPr>
        <w:spacing w:beforeLines="100"/>
        <w:rPr>
          <w:rFonts w:eastAsia="黑体"/>
          <w:color w:val="000000"/>
          <w:sz w:val="24"/>
        </w:rPr>
      </w:pPr>
      <w:r>
        <w:rPr>
          <w:rFonts w:hint="eastAsia" w:eastAsia="黑体"/>
          <w:color w:val="000000"/>
          <w:sz w:val="24"/>
        </w:rPr>
        <w:t>十三、辅修专业课程设置与教学进程表（见附表8）</w:t>
      </w:r>
    </w:p>
    <w:p>
      <w:pPr>
        <w:spacing w:beforeLines="100"/>
        <w:rPr>
          <w:rFonts w:eastAsia="黑体"/>
          <w:color w:val="000000"/>
          <w:sz w:val="24"/>
        </w:rPr>
      </w:pPr>
    </w:p>
    <w:p>
      <w:pPr>
        <w:spacing w:beforeLines="50" w:line="360" w:lineRule="exact"/>
        <w:rPr>
          <w:rFonts w:eastAsia="黑体"/>
          <w:color w:val="000000"/>
          <w:kern w:val="0"/>
        </w:rPr>
      </w:pPr>
    </w:p>
    <w:p>
      <w:pPr>
        <w:widowControl/>
        <w:spacing w:line="40" w:lineRule="exact"/>
        <w:jc w:val="left"/>
        <w:rPr>
          <w:color w:val="000000"/>
          <w:szCs w:val="21"/>
        </w:rPr>
      </w:pPr>
    </w:p>
    <w:p>
      <w:pPr>
        <w:widowControl/>
        <w:spacing w:line="40" w:lineRule="exact"/>
        <w:jc w:val="left"/>
        <w:rPr>
          <w:color w:val="000000"/>
          <w:szCs w:val="21"/>
        </w:rPr>
        <w:sectPr>
          <w:headerReference r:id="rId3" w:type="first"/>
          <w:footerReference r:id="rId4" w:type="default"/>
          <w:footerReference r:id="rId5" w:type="even"/>
          <w:pgSz w:w="11906" w:h="16838"/>
          <w:pgMar w:top="1417" w:right="1417" w:bottom="1417" w:left="1417" w:header="851" w:footer="992" w:gutter="0"/>
          <w:cols w:space="720" w:num="1"/>
          <w:docGrid w:type="lines" w:linePitch="312" w:charSpace="0"/>
        </w:sectPr>
      </w:pPr>
    </w:p>
    <w:p>
      <w:pPr>
        <w:rPr>
          <w:color w:val="000000"/>
          <w:sz w:val="18"/>
          <w:szCs w:val="18"/>
        </w:rPr>
      </w:pPr>
      <w:r>
        <w:rPr>
          <w:color w:val="000000"/>
          <w:sz w:val="24"/>
        </w:rPr>
        <w:t>附表1：</w:t>
      </w:r>
    </w:p>
    <w:p>
      <w:pPr>
        <w:jc w:val="center"/>
        <w:rPr>
          <w:rFonts w:eastAsia="黑体"/>
          <w:bCs/>
          <w:color w:val="000000"/>
          <w:sz w:val="36"/>
          <w:szCs w:val="36"/>
        </w:rPr>
      </w:pPr>
      <w:r>
        <w:rPr>
          <w:rFonts w:hint="eastAsia" w:eastAsia="黑体"/>
          <w:bCs/>
          <w:color w:val="000000"/>
          <w:sz w:val="36"/>
        </w:rPr>
        <w:t>旅游管理</w:t>
      </w:r>
      <w:r>
        <w:rPr>
          <w:rFonts w:eastAsia="黑体"/>
          <w:bCs/>
          <w:color w:val="000000"/>
          <w:sz w:val="36"/>
        </w:rPr>
        <w:t>专业培养方案</w:t>
      </w:r>
      <w:r>
        <w:rPr>
          <w:rFonts w:eastAsia="黑体"/>
          <w:bCs/>
          <w:color w:val="000000"/>
          <w:sz w:val="36"/>
          <w:szCs w:val="36"/>
        </w:rPr>
        <w:t>进程总表</w:t>
      </w:r>
    </w:p>
    <w:p>
      <w:pPr>
        <w:spacing w:line="340" w:lineRule="exact"/>
        <w:jc w:val="right"/>
      </w:pPr>
      <w:r>
        <w:t>（周）</w:t>
      </w:r>
    </w:p>
    <w:tbl>
      <w:tblPr>
        <w:tblStyle w:val="6"/>
        <w:tblW w:w="140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1"/>
        <w:gridCol w:w="540"/>
        <w:gridCol w:w="320"/>
        <w:gridCol w:w="323"/>
        <w:gridCol w:w="323"/>
        <w:gridCol w:w="323"/>
        <w:gridCol w:w="323"/>
        <w:gridCol w:w="323"/>
        <w:gridCol w:w="323"/>
        <w:gridCol w:w="323"/>
        <w:gridCol w:w="323"/>
        <w:gridCol w:w="326"/>
        <w:gridCol w:w="326"/>
        <w:gridCol w:w="326"/>
        <w:gridCol w:w="326"/>
        <w:gridCol w:w="326"/>
        <w:gridCol w:w="326"/>
        <w:gridCol w:w="326"/>
        <w:gridCol w:w="326"/>
        <w:gridCol w:w="365"/>
        <w:gridCol w:w="326"/>
        <w:gridCol w:w="326"/>
        <w:gridCol w:w="326"/>
        <w:gridCol w:w="379"/>
        <w:gridCol w:w="392"/>
        <w:gridCol w:w="392"/>
        <w:gridCol w:w="393"/>
        <w:gridCol w:w="392"/>
        <w:gridCol w:w="393"/>
        <w:gridCol w:w="424"/>
        <w:gridCol w:w="513"/>
        <w:gridCol w:w="272"/>
        <w:gridCol w:w="392"/>
        <w:gridCol w:w="393"/>
        <w:gridCol w:w="392"/>
        <w:gridCol w:w="393"/>
        <w:gridCol w:w="567"/>
        <w:gridCol w:w="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  <w:jc w:val="center"/>
        </w:trPr>
        <w:tc>
          <w:tcPr>
            <w:tcW w:w="10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single" w:color="auto" w:sz="8" w:space="0"/>
            </w:tcBorders>
            <w:vAlign w:val="center"/>
          </w:tcPr>
          <w:p>
            <w:pPr>
              <w:ind w:firstLine="270" w:firstLineChars="15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周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学   次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年    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度</w:t>
            </w:r>
          </w:p>
        </w:tc>
        <w:tc>
          <w:tcPr>
            <w:tcW w:w="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3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3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3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3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3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3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7</w:t>
            </w:r>
          </w:p>
        </w:tc>
        <w:tc>
          <w:tcPr>
            <w:tcW w:w="3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</w:t>
            </w:r>
          </w:p>
        </w:tc>
        <w:tc>
          <w:tcPr>
            <w:tcW w:w="3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9</w:t>
            </w: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</w:t>
            </w: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11</w:t>
            </w: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12</w:t>
            </w: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13</w:t>
            </w: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14</w:t>
            </w: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15</w:t>
            </w: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36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18</w:t>
            </w: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19</w:t>
            </w: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</w:t>
            </w: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21</w:t>
            </w:r>
          </w:p>
        </w:tc>
        <w:tc>
          <w:tcPr>
            <w:tcW w:w="3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double" w:color="auto" w:sz="2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22</w:t>
            </w:r>
          </w:p>
        </w:tc>
        <w:tc>
          <w:tcPr>
            <w:tcW w:w="392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入学教育</w:t>
            </w:r>
          </w:p>
        </w:tc>
        <w:tc>
          <w:tcPr>
            <w:tcW w:w="39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军事训练</w:t>
            </w:r>
          </w:p>
        </w:tc>
        <w:tc>
          <w:tcPr>
            <w:tcW w:w="39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理论教学</w:t>
            </w:r>
          </w:p>
        </w:tc>
        <w:tc>
          <w:tcPr>
            <w:tcW w:w="39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各类实习</w:t>
            </w:r>
          </w:p>
        </w:tc>
        <w:tc>
          <w:tcPr>
            <w:tcW w:w="39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课程设计</w:t>
            </w:r>
          </w:p>
        </w:tc>
        <w:tc>
          <w:tcPr>
            <w:tcW w:w="42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考</w:t>
            </w:r>
          </w:p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试</w:t>
            </w:r>
          </w:p>
        </w:tc>
        <w:tc>
          <w:tcPr>
            <w:tcW w:w="51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劳动（</w:t>
            </w:r>
            <w:r>
              <w:rPr>
                <w:rFonts w:ascii="宋体" w:hAnsi="宋体"/>
                <w:sz w:val="18"/>
                <w:szCs w:val="18"/>
              </w:rPr>
              <w:t>机</w:t>
            </w:r>
          </w:p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动</w:t>
            </w:r>
            <w:r>
              <w:rPr>
                <w:rFonts w:hint="eastAsia" w:ascii="宋体" w:hAnsi="宋体"/>
                <w:sz w:val="18"/>
                <w:szCs w:val="18"/>
              </w:rPr>
              <w:t>）</w:t>
            </w:r>
          </w:p>
        </w:tc>
        <w:tc>
          <w:tcPr>
            <w:tcW w:w="27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毕业实习</w:t>
            </w:r>
          </w:p>
        </w:tc>
        <w:tc>
          <w:tcPr>
            <w:tcW w:w="39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毕</w:t>
            </w:r>
          </w:p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业</w:t>
            </w:r>
          </w:p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设</w:t>
            </w:r>
          </w:p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计</w:t>
            </w:r>
          </w:p>
        </w:tc>
        <w:tc>
          <w:tcPr>
            <w:tcW w:w="39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毕</w:t>
            </w:r>
          </w:p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业</w:t>
            </w:r>
          </w:p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答</w:t>
            </w:r>
          </w:p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辩</w:t>
            </w:r>
          </w:p>
        </w:tc>
        <w:tc>
          <w:tcPr>
            <w:tcW w:w="39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毕业教育</w:t>
            </w:r>
          </w:p>
        </w:tc>
        <w:tc>
          <w:tcPr>
            <w:tcW w:w="39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社</w:t>
            </w:r>
          </w:p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会</w:t>
            </w:r>
          </w:p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实</w:t>
            </w:r>
          </w:p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践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总</w:t>
            </w:r>
          </w:p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计</w:t>
            </w:r>
          </w:p>
        </w:tc>
        <w:tc>
          <w:tcPr>
            <w:tcW w:w="42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备</w:t>
            </w:r>
          </w:p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551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一学年</w:t>
            </w: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一</w:t>
            </w:r>
          </w:p>
        </w:tc>
        <w:tc>
          <w:tcPr>
            <w:tcW w:w="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★</w:t>
            </w:r>
          </w:p>
        </w:tc>
        <w:tc>
          <w:tcPr>
            <w:tcW w:w="3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★</w:t>
            </w:r>
          </w:p>
        </w:tc>
        <w:tc>
          <w:tcPr>
            <w:tcW w:w="3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⊙</w:t>
            </w:r>
          </w:p>
        </w:tc>
        <w:tc>
          <w:tcPr>
            <w:tcW w:w="3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6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◆</w:t>
            </w:r>
            <w:r>
              <w:rPr>
                <w:rFonts w:ascii="宋体" w:hAnsi="宋体"/>
                <w:sz w:val="18"/>
                <w:szCs w:val="18"/>
              </w:rPr>
              <w:t>,K</w:t>
            </w: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K</w:t>
            </w: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double" w:color="auto" w:sz="2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39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39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14</w:t>
            </w:r>
          </w:p>
        </w:tc>
        <w:tc>
          <w:tcPr>
            <w:tcW w:w="39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1.5</w:t>
            </w:r>
          </w:p>
        </w:tc>
        <w:tc>
          <w:tcPr>
            <w:tcW w:w="51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0.5</w:t>
            </w:r>
          </w:p>
        </w:tc>
        <w:tc>
          <w:tcPr>
            <w:tcW w:w="27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19.0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551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二</w:t>
            </w:r>
          </w:p>
        </w:tc>
        <w:tc>
          <w:tcPr>
            <w:tcW w:w="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6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♀</w:t>
            </w:r>
            <w:r>
              <w:rPr>
                <w:rFonts w:ascii="宋体" w:hAnsi="宋体"/>
                <w:sz w:val="18"/>
                <w:szCs w:val="18"/>
              </w:rPr>
              <w:t>,K</w:t>
            </w: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K</w:t>
            </w: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double" w:color="auto" w:sz="2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18</w:t>
            </w:r>
          </w:p>
        </w:tc>
        <w:tc>
          <w:tcPr>
            <w:tcW w:w="39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1.5</w:t>
            </w:r>
          </w:p>
        </w:tc>
        <w:tc>
          <w:tcPr>
            <w:tcW w:w="51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0.5</w:t>
            </w:r>
          </w:p>
        </w:tc>
        <w:tc>
          <w:tcPr>
            <w:tcW w:w="27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20.0</w:t>
            </w:r>
          </w:p>
        </w:tc>
        <w:tc>
          <w:tcPr>
            <w:tcW w:w="420" w:type="dxa"/>
            <w:tcBorders>
              <w:lef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551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二学年</w:t>
            </w: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一</w:t>
            </w:r>
          </w:p>
        </w:tc>
        <w:tc>
          <w:tcPr>
            <w:tcW w:w="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L</w:t>
            </w:r>
          </w:p>
        </w:tc>
        <w:tc>
          <w:tcPr>
            <w:tcW w:w="36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◆</w:t>
            </w:r>
            <w:r>
              <w:rPr>
                <w:rFonts w:ascii="宋体" w:hAnsi="宋体"/>
                <w:sz w:val="18"/>
                <w:szCs w:val="18"/>
              </w:rPr>
              <w:t>,K</w:t>
            </w: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K</w:t>
            </w: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double" w:color="auto" w:sz="2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18</w:t>
            </w:r>
          </w:p>
        </w:tc>
        <w:tc>
          <w:tcPr>
            <w:tcW w:w="39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1.5</w:t>
            </w:r>
          </w:p>
        </w:tc>
        <w:tc>
          <w:tcPr>
            <w:tcW w:w="51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0.5</w:t>
            </w:r>
          </w:p>
        </w:tc>
        <w:tc>
          <w:tcPr>
            <w:tcW w:w="27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20.0</w:t>
            </w:r>
          </w:p>
        </w:tc>
        <w:tc>
          <w:tcPr>
            <w:tcW w:w="420" w:type="dxa"/>
            <w:tcBorders>
              <w:lef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551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二</w:t>
            </w:r>
          </w:p>
        </w:tc>
        <w:tc>
          <w:tcPr>
            <w:tcW w:w="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L</w:t>
            </w:r>
          </w:p>
        </w:tc>
        <w:tc>
          <w:tcPr>
            <w:tcW w:w="36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Ε</w:t>
            </w: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♀</w:t>
            </w:r>
            <w:r>
              <w:rPr>
                <w:rFonts w:ascii="宋体" w:hAnsi="宋体"/>
                <w:sz w:val="18"/>
                <w:szCs w:val="18"/>
              </w:rPr>
              <w:t>,K</w:t>
            </w: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K</w:t>
            </w: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¤</w:t>
            </w:r>
          </w:p>
        </w:tc>
        <w:tc>
          <w:tcPr>
            <w:tcW w:w="3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double" w:color="auto" w:sz="2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¤</w:t>
            </w:r>
          </w:p>
        </w:tc>
        <w:tc>
          <w:tcPr>
            <w:tcW w:w="392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39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39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1.5</w:t>
            </w:r>
          </w:p>
        </w:tc>
        <w:tc>
          <w:tcPr>
            <w:tcW w:w="51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0.5</w:t>
            </w:r>
          </w:p>
        </w:tc>
        <w:tc>
          <w:tcPr>
            <w:tcW w:w="27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22.0</w:t>
            </w:r>
          </w:p>
        </w:tc>
        <w:tc>
          <w:tcPr>
            <w:tcW w:w="420" w:type="dxa"/>
            <w:tcBorders>
              <w:lef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暑假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551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三学年</w:t>
            </w: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一</w:t>
            </w:r>
          </w:p>
        </w:tc>
        <w:tc>
          <w:tcPr>
            <w:tcW w:w="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Ε</w:t>
            </w:r>
          </w:p>
        </w:tc>
        <w:tc>
          <w:tcPr>
            <w:tcW w:w="36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》</w:t>
            </w: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◆</w:t>
            </w:r>
            <w:r>
              <w:rPr>
                <w:rFonts w:ascii="宋体" w:hAnsi="宋体"/>
                <w:sz w:val="18"/>
                <w:szCs w:val="18"/>
              </w:rPr>
              <w:t>,K</w:t>
            </w: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K</w:t>
            </w: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double" w:color="auto" w:sz="2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39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39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1.5</w:t>
            </w:r>
          </w:p>
        </w:tc>
        <w:tc>
          <w:tcPr>
            <w:tcW w:w="51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0.5</w:t>
            </w:r>
          </w:p>
        </w:tc>
        <w:tc>
          <w:tcPr>
            <w:tcW w:w="27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20.0</w:t>
            </w:r>
          </w:p>
        </w:tc>
        <w:tc>
          <w:tcPr>
            <w:tcW w:w="420" w:type="dxa"/>
            <w:tcBorders>
              <w:lef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551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二</w:t>
            </w:r>
          </w:p>
        </w:tc>
        <w:tc>
          <w:tcPr>
            <w:tcW w:w="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〒</w:t>
            </w:r>
          </w:p>
        </w:tc>
        <w:tc>
          <w:tcPr>
            <w:tcW w:w="3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〒</w:t>
            </w:r>
          </w:p>
        </w:tc>
        <w:tc>
          <w:tcPr>
            <w:tcW w:w="3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〒</w:t>
            </w:r>
          </w:p>
        </w:tc>
        <w:tc>
          <w:tcPr>
            <w:tcW w:w="3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〒</w:t>
            </w:r>
          </w:p>
        </w:tc>
        <w:tc>
          <w:tcPr>
            <w:tcW w:w="3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〒</w:t>
            </w:r>
          </w:p>
        </w:tc>
        <w:tc>
          <w:tcPr>
            <w:tcW w:w="3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〒</w:t>
            </w:r>
          </w:p>
        </w:tc>
        <w:tc>
          <w:tcPr>
            <w:tcW w:w="3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〒</w:t>
            </w:r>
          </w:p>
        </w:tc>
        <w:tc>
          <w:tcPr>
            <w:tcW w:w="3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〒</w:t>
            </w:r>
          </w:p>
        </w:tc>
        <w:tc>
          <w:tcPr>
            <w:tcW w:w="3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〒</w:t>
            </w: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〒</w:t>
            </w: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〒</w:t>
            </w: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〒</w:t>
            </w: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〒</w:t>
            </w: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〒</w:t>
            </w: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〒</w:t>
            </w: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〒</w:t>
            </w: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〒</w:t>
            </w:r>
          </w:p>
        </w:tc>
        <w:tc>
          <w:tcPr>
            <w:tcW w:w="36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〒</w:t>
            </w: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〒</w:t>
            </w: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〒</w:t>
            </w: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double" w:color="auto" w:sz="2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18</w:t>
            </w:r>
          </w:p>
        </w:tc>
        <w:tc>
          <w:tcPr>
            <w:tcW w:w="39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1.5</w:t>
            </w:r>
          </w:p>
        </w:tc>
        <w:tc>
          <w:tcPr>
            <w:tcW w:w="51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0.5</w:t>
            </w:r>
          </w:p>
        </w:tc>
        <w:tc>
          <w:tcPr>
            <w:tcW w:w="27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sz w:val="18"/>
                <w:szCs w:val="18"/>
              </w:rPr>
              <w:t>0</w:t>
            </w:r>
            <w:r>
              <w:rPr>
                <w:rFonts w:ascii="宋体" w:hAnsi="宋体"/>
                <w:sz w:val="18"/>
                <w:szCs w:val="18"/>
              </w:rPr>
              <w:t>.0</w:t>
            </w:r>
          </w:p>
        </w:tc>
        <w:tc>
          <w:tcPr>
            <w:tcW w:w="420" w:type="dxa"/>
            <w:tcBorders>
              <w:lef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551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四学年</w:t>
            </w: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一</w:t>
            </w:r>
          </w:p>
        </w:tc>
        <w:tc>
          <w:tcPr>
            <w:tcW w:w="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6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◆</w:t>
            </w:r>
            <w:r>
              <w:rPr>
                <w:rFonts w:ascii="宋体" w:hAnsi="宋体"/>
                <w:sz w:val="18"/>
                <w:szCs w:val="18"/>
              </w:rPr>
              <w:t>,K</w:t>
            </w: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K</w:t>
            </w: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double" w:color="auto" w:sz="2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18</w:t>
            </w:r>
          </w:p>
        </w:tc>
        <w:tc>
          <w:tcPr>
            <w:tcW w:w="39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1.5</w:t>
            </w:r>
          </w:p>
        </w:tc>
        <w:tc>
          <w:tcPr>
            <w:tcW w:w="51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0.5</w:t>
            </w:r>
          </w:p>
        </w:tc>
        <w:tc>
          <w:tcPr>
            <w:tcW w:w="27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20.0</w:t>
            </w:r>
          </w:p>
        </w:tc>
        <w:tc>
          <w:tcPr>
            <w:tcW w:w="420" w:type="dxa"/>
            <w:tcBorders>
              <w:lef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551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二</w:t>
            </w:r>
          </w:p>
        </w:tc>
        <w:tc>
          <w:tcPr>
            <w:tcW w:w="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/</w:t>
            </w:r>
          </w:p>
        </w:tc>
        <w:tc>
          <w:tcPr>
            <w:tcW w:w="3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/</w:t>
            </w:r>
          </w:p>
        </w:tc>
        <w:tc>
          <w:tcPr>
            <w:tcW w:w="3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/</w:t>
            </w:r>
          </w:p>
        </w:tc>
        <w:tc>
          <w:tcPr>
            <w:tcW w:w="3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/</w:t>
            </w:r>
          </w:p>
        </w:tc>
        <w:tc>
          <w:tcPr>
            <w:tcW w:w="3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/>
                <w:sz w:val="18"/>
                <w:szCs w:val="18"/>
              </w:rPr>
              <w:t>/</w:t>
            </w:r>
          </w:p>
        </w:tc>
        <w:tc>
          <w:tcPr>
            <w:tcW w:w="3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/>
                <w:sz w:val="18"/>
                <w:szCs w:val="18"/>
              </w:rPr>
              <w:t>/</w:t>
            </w:r>
          </w:p>
        </w:tc>
        <w:tc>
          <w:tcPr>
            <w:tcW w:w="3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文</w:t>
            </w:r>
          </w:p>
        </w:tc>
        <w:tc>
          <w:tcPr>
            <w:tcW w:w="3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文</w:t>
            </w:r>
          </w:p>
        </w:tc>
        <w:tc>
          <w:tcPr>
            <w:tcW w:w="3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文</w:t>
            </w: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文</w:t>
            </w: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文</w:t>
            </w: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文</w:t>
            </w: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文</w:t>
            </w: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文</w:t>
            </w: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文</w:t>
            </w: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文</w:t>
            </w: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√</w:t>
            </w:r>
          </w:p>
        </w:tc>
        <w:tc>
          <w:tcPr>
            <w:tcW w:w="36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#</w:t>
            </w: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double" w:color="auto" w:sz="2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42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</w:t>
            </w:r>
          </w:p>
        </w:tc>
        <w:tc>
          <w:tcPr>
            <w:tcW w:w="39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39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39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18.0</w:t>
            </w:r>
          </w:p>
        </w:tc>
        <w:tc>
          <w:tcPr>
            <w:tcW w:w="420" w:type="dxa"/>
            <w:tcBorders>
              <w:lef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551" w:type="dxa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double" w:color="auto" w:sz="2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合计</w:t>
            </w:r>
          </w:p>
        </w:tc>
        <w:tc>
          <w:tcPr>
            <w:tcW w:w="392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1.0</w:t>
            </w:r>
          </w:p>
        </w:tc>
        <w:tc>
          <w:tcPr>
            <w:tcW w:w="39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2.0</w:t>
            </w:r>
          </w:p>
        </w:tc>
        <w:tc>
          <w:tcPr>
            <w:tcW w:w="39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102.0</w:t>
            </w:r>
          </w:p>
        </w:tc>
        <w:tc>
          <w:tcPr>
            <w:tcW w:w="39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20.0</w:t>
            </w:r>
          </w:p>
        </w:tc>
        <w:tc>
          <w:tcPr>
            <w:tcW w:w="39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6.0</w:t>
            </w:r>
          </w:p>
        </w:tc>
        <w:tc>
          <w:tcPr>
            <w:tcW w:w="42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10.5</w:t>
            </w:r>
          </w:p>
        </w:tc>
        <w:tc>
          <w:tcPr>
            <w:tcW w:w="51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3.5</w:t>
            </w:r>
          </w:p>
        </w:tc>
        <w:tc>
          <w:tcPr>
            <w:tcW w:w="27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10.0</w:t>
            </w:r>
          </w:p>
        </w:tc>
        <w:tc>
          <w:tcPr>
            <w:tcW w:w="39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1.0</w:t>
            </w:r>
          </w:p>
        </w:tc>
        <w:tc>
          <w:tcPr>
            <w:tcW w:w="39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1.0</w:t>
            </w:r>
          </w:p>
        </w:tc>
        <w:tc>
          <w:tcPr>
            <w:tcW w:w="39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</w:t>
            </w:r>
          </w:p>
        </w:tc>
        <w:tc>
          <w:tcPr>
            <w:tcW w:w="39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2.0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sz w:val="18"/>
                <w:szCs w:val="18"/>
              </w:rPr>
              <w:t>59</w:t>
            </w:r>
            <w:r>
              <w:rPr>
                <w:rFonts w:ascii="宋体" w:hAnsi="宋体"/>
                <w:sz w:val="18"/>
                <w:szCs w:val="18"/>
              </w:rPr>
              <w:t>.0</w:t>
            </w:r>
          </w:p>
        </w:tc>
        <w:tc>
          <w:tcPr>
            <w:tcW w:w="420" w:type="dxa"/>
            <w:tcBorders>
              <w:lef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>
      <w:pPr>
        <w:spacing w:line="340" w:lineRule="exact"/>
        <w:rPr>
          <w:color w:val="000000"/>
        </w:rPr>
      </w:pPr>
    </w:p>
    <w:tbl>
      <w:tblPr>
        <w:tblStyle w:val="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5"/>
        <w:gridCol w:w="1876"/>
        <w:gridCol w:w="1526"/>
        <w:gridCol w:w="1623"/>
        <w:gridCol w:w="1440"/>
        <w:gridCol w:w="1443"/>
        <w:gridCol w:w="1797"/>
        <w:gridCol w:w="1721"/>
        <w:gridCol w:w="18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5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符号说明：</w:t>
            </w:r>
          </w:p>
        </w:tc>
        <w:tc>
          <w:tcPr>
            <w:tcW w:w="1876" w:type="dxa"/>
          </w:tcPr>
          <w:p>
            <w:pPr>
              <w:spacing w:line="3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机动 ♀</w:t>
            </w:r>
          </w:p>
        </w:tc>
        <w:tc>
          <w:tcPr>
            <w:tcW w:w="1526" w:type="dxa"/>
          </w:tcPr>
          <w:p>
            <w:pPr>
              <w:spacing w:line="3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入学教育 ⊙</w:t>
            </w:r>
          </w:p>
        </w:tc>
        <w:tc>
          <w:tcPr>
            <w:tcW w:w="1623" w:type="dxa"/>
          </w:tcPr>
          <w:p>
            <w:pPr>
              <w:spacing w:line="3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军训 ★</w:t>
            </w:r>
          </w:p>
        </w:tc>
        <w:tc>
          <w:tcPr>
            <w:tcW w:w="1440" w:type="dxa"/>
          </w:tcPr>
          <w:p>
            <w:pPr>
              <w:spacing w:line="3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理论教学L</w:t>
            </w:r>
          </w:p>
        </w:tc>
        <w:tc>
          <w:tcPr>
            <w:tcW w:w="1443" w:type="dxa"/>
          </w:tcPr>
          <w:p>
            <w:pPr>
              <w:spacing w:line="3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毕业教育 √</w:t>
            </w:r>
          </w:p>
        </w:tc>
        <w:tc>
          <w:tcPr>
            <w:tcW w:w="1797" w:type="dxa"/>
          </w:tcPr>
          <w:p>
            <w:pPr>
              <w:spacing w:line="3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考试 K</w:t>
            </w:r>
          </w:p>
        </w:tc>
        <w:tc>
          <w:tcPr>
            <w:tcW w:w="1721" w:type="dxa"/>
          </w:tcPr>
          <w:p>
            <w:pPr>
              <w:spacing w:line="3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课程设计 @</w:t>
            </w:r>
          </w:p>
        </w:tc>
        <w:tc>
          <w:tcPr>
            <w:tcW w:w="1832" w:type="dxa"/>
          </w:tcPr>
          <w:p>
            <w:pPr>
              <w:spacing w:line="3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金工实习 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5" w:type="dxa"/>
            <w:vMerge w:val="continue"/>
          </w:tcPr>
          <w:p>
            <w:pPr>
              <w:spacing w:line="3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876" w:type="dxa"/>
          </w:tcPr>
          <w:p>
            <w:pPr>
              <w:spacing w:line="3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假期 ＝</w:t>
            </w:r>
          </w:p>
        </w:tc>
        <w:tc>
          <w:tcPr>
            <w:tcW w:w="1526" w:type="dxa"/>
          </w:tcPr>
          <w:p>
            <w:pPr>
              <w:spacing w:line="3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学年论文 ▲</w:t>
            </w:r>
          </w:p>
        </w:tc>
        <w:tc>
          <w:tcPr>
            <w:tcW w:w="1623" w:type="dxa"/>
          </w:tcPr>
          <w:p>
            <w:pPr>
              <w:spacing w:line="3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技能训练 Ｇ</w:t>
            </w:r>
          </w:p>
        </w:tc>
        <w:tc>
          <w:tcPr>
            <w:tcW w:w="1440" w:type="dxa"/>
          </w:tcPr>
          <w:p>
            <w:pPr>
              <w:spacing w:line="3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毕业设计 ～</w:t>
            </w:r>
          </w:p>
        </w:tc>
        <w:tc>
          <w:tcPr>
            <w:tcW w:w="1443" w:type="dxa"/>
          </w:tcPr>
          <w:p>
            <w:pPr>
              <w:spacing w:line="3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毕业鉴定 ！</w:t>
            </w:r>
          </w:p>
        </w:tc>
        <w:tc>
          <w:tcPr>
            <w:tcW w:w="1797" w:type="dxa"/>
          </w:tcPr>
          <w:p>
            <w:pPr>
              <w:spacing w:line="3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毕业实习 /</w:t>
            </w:r>
          </w:p>
        </w:tc>
        <w:tc>
          <w:tcPr>
            <w:tcW w:w="1721" w:type="dxa"/>
          </w:tcPr>
          <w:p>
            <w:pPr>
              <w:spacing w:line="3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写生 Ｓ</w:t>
            </w:r>
          </w:p>
        </w:tc>
        <w:tc>
          <w:tcPr>
            <w:tcW w:w="1832" w:type="dxa"/>
          </w:tcPr>
          <w:p>
            <w:pPr>
              <w:spacing w:line="3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教学实习 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5" w:type="dxa"/>
            <w:vMerge w:val="continue"/>
          </w:tcPr>
          <w:p>
            <w:pPr>
              <w:spacing w:line="3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876" w:type="dxa"/>
          </w:tcPr>
          <w:p>
            <w:pPr>
              <w:spacing w:line="3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教材教法 Τ</w:t>
            </w:r>
          </w:p>
        </w:tc>
        <w:tc>
          <w:tcPr>
            <w:tcW w:w="1526" w:type="dxa"/>
          </w:tcPr>
          <w:p>
            <w:pPr>
              <w:spacing w:line="3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教育实习 ☆</w:t>
            </w:r>
          </w:p>
        </w:tc>
        <w:tc>
          <w:tcPr>
            <w:tcW w:w="1623" w:type="dxa"/>
          </w:tcPr>
          <w:p>
            <w:pPr>
              <w:spacing w:line="3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技能教育实习 技</w:t>
            </w:r>
          </w:p>
        </w:tc>
        <w:tc>
          <w:tcPr>
            <w:tcW w:w="1440" w:type="dxa"/>
          </w:tcPr>
          <w:p>
            <w:pPr>
              <w:spacing w:line="3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专题讲座 ◎</w:t>
            </w:r>
          </w:p>
        </w:tc>
        <w:tc>
          <w:tcPr>
            <w:tcW w:w="1443" w:type="dxa"/>
          </w:tcPr>
          <w:p>
            <w:pPr>
              <w:spacing w:line="3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劳动 ◆</w:t>
            </w:r>
          </w:p>
        </w:tc>
        <w:tc>
          <w:tcPr>
            <w:tcW w:w="1797" w:type="dxa"/>
          </w:tcPr>
          <w:p>
            <w:pPr>
              <w:spacing w:line="3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毕业论文 文</w:t>
            </w:r>
          </w:p>
        </w:tc>
        <w:tc>
          <w:tcPr>
            <w:tcW w:w="1721" w:type="dxa"/>
          </w:tcPr>
          <w:p>
            <w:pPr>
              <w:spacing w:line="3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社会调查 △</w:t>
            </w:r>
          </w:p>
        </w:tc>
        <w:tc>
          <w:tcPr>
            <w:tcW w:w="1832" w:type="dxa"/>
          </w:tcPr>
          <w:p>
            <w:pPr>
              <w:spacing w:line="3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认识实习 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5" w:type="dxa"/>
            <w:vMerge w:val="continue"/>
          </w:tcPr>
          <w:p>
            <w:pPr>
              <w:spacing w:line="3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876" w:type="dxa"/>
          </w:tcPr>
          <w:p>
            <w:pPr>
              <w:spacing w:line="3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专业实验或实习 Ε</w:t>
            </w:r>
          </w:p>
        </w:tc>
        <w:tc>
          <w:tcPr>
            <w:tcW w:w="1526" w:type="dxa"/>
          </w:tcPr>
          <w:p>
            <w:pPr>
              <w:spacing w:line="3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生产实习 ×</w:t>
            </w:r>
          </w:p>
        </w:tc>
        <w:tc>
          <w:tcPr>
            <w:tcW w:w="1623" w:type="dxa"/>
          </w:tcPr>
          <w:p>
            <w:pPr>
              <w:spacing w:line="3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社会实践 ¤</w:t>
            </w:r>
          </w:p>
        </w:tc>
        <w:tc>
          <w:tcPr>
            <w:tcW w:w="1440" w:type="dxa"/>
          </w:tcPr>
          <w:p>
            <w:pPr>
              <w:spacing w:line="3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专业实习 〒</w:t>
            </w:r>
          </w:p>
        </w:tc>
        <w:tc>
          <w:tcPr>
            <w:tcW w:w="1443" w:type="dxa"/>
          </w:tcPr>
          <w:p>
            <w:pPr>
              <w:spacing w:line="3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综合实践 ◇</w:t>
            </w:r>
          </w:p>
        </w:tc>
        <w:tc>
          <w:tcPr>
            <w:tcW w:w="1797" w:type="dxa"/>
          </w:tcPr>
          <w:p>
            <w:pPr>
              <w:spacing w:line="3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电工电子实习 ※</w:t>
            </w:r>
          </w:p>
        </w:tc>
        <w:tc>
          <w:tcPr>
            <w:tcW w:w="1721" w:type="dxa"/>
          </w:tcPr>
          <w:p>
            <w:pPr>
              <w:spacing w:line="3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电工技术实习 〓</w:t>
            </w:r>
          </w:p>
        </w:tc>
        <w:tc>
          <w:tcPr>
            <w:tcW w:w="1832" w:type="dxa"/>
          </w:tcPr>
          <w:p>
            <w:pPr>
              <w:spacing w:line="3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毕业答辩 #</w:t>
            </w:r>
          </w:p>
        </w:tc>
      </w:tr>
    </w:tbl>
    <w:p>
      <w:pPr>
        <w:widowControl/>
        <w:spacing w:line="340" w:lineRule="exact"/>
        <w:jc w:val="left"/>
        <w:rPr>
          <w:color w:val="000000"/>
        </w:rPr>
      </w:pPr>
    </w:p>
    <w:p>
      <w:pPr>
        <w:rPr>
          <w:color w:val="000000"/>
          <w:sz w:val="24"/>
        </w:rPr>
      </w:pPr>
      <w:r>
        <w:rPr>
          <w:color w:val="000000"/>
          <w:sz w:val="24"/>
        </w:rPr>
        <w:t>附表2：</w:t>
      </w:r>
    </w:p>
    <w:p>
      <w:pPr>
        <w:spacing w:afterLines="25" w:line="400" w:lineRule="exact"/>
        <w:jc w:val="center"/>
        <w:rPr>
          <w:rFonts w:eastAsia="黑体"/>
          <w:bCs/>
          <w:color w:val="000000"/>
          <w:sz w:val="36"/>
        </w:rPr>
      </w:pPr>
      <w:r>
        <w:rPr>
          <w:rFonts w:hint="eastAsia" w:ascii="华文中宋" w:eastAsia="华文中宋"/>
          <w:b/>
          <w:sz w:val="32"/>
        </w:rPr>
        <w:t>旅游管理专业课程设置与教学进程表</w:t>
      </w:r>
    </w:p>
    <w:tbl>
      <w:tblPr>
        <w:tblStyle w:val="6"/>
        <w:tblW w:w="13888" w:type="dxa"/>
        <w:tblInd w:w="3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1"/>
        <w:gridCol w:w="442"/>
        <w:gridCol w:w="1065"/>
        <w:gridCol w:w="2835"/>
        <w:gridCol w:w="488"/>
        <w:gridCol w:w="537"/>
        <w:gridCol w:w="479"/>
        <w:gridCol w:w="489"/>
        <w:gridCol w:w="552"/>
        <w:gridCol w:w="455"/>
        <w:gridCol w:w="460"/>
        <w:gridCol w:w="460"/>
        <w:gridCol w:w="474"/>
        <w:gridCol w:w="527"/>
        <w:gridCol w:w="455"/>
        <w:gridCol w:w="460"/>
        <w:gridCol w:w="461"/>
        <w:gridCol w:w="653"/>
        <w:gridCol w:w="1045"/>
        <w:gridCol w:w="1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tblHeader/>
        </w:trPr>
        <w:tc>
          <w:tcPr>
            <w:tcW w:w="351" w:type="dxa"/>
            <w:vMerge w:val="restart"/>
            <w:vAlign w:val="center"/>
          </w:tcPr>
          <w:p>
            <w:pPr>
              <w:pStyle w:val="11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11"/>
              <w:spacing w:line="220" w:lineRule="exact"/>
              <w:ind w:left="103" w:right="82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w w:val="95"/>
                <w:sz w:val="18"/>
                <w:szCs w:val="18"/>
              </w:rPr>
              <w:t>课程</w:t>
            </w:r>
            <w:r>
              <w:rPr>
                <w:rFonts w:hint="eastAsia"/>
                <w:b/>
                <w:w w:val="95"/>
                <w:sz w:val="18"/>
                <w:szCs w:val="18"/>
                <w:lang w:val="en-US"/>
              </w:rPr>
              <w:t>体系</w:t>
            </w:r>
          </w:p>
        </w:tc>
        <w:tc>
          <w:tcPr>
            <w:tcW w:w="442" w:type="dxa"/>
            <w:vMerge w:val="restart"/>
            <w:vAlign w:val="center"/>
          </w:tcPr>
          <w:p>
            <w:pPr>
              <w:pStyle w:val="11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11"/>
              <w:spacing w:line="220" w:lineRule="exact"/>
              <w:ind w:left="103" w:right="58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修读性质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pStyle w:val="11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</w:rPr>
              <w:t>课程</w:t>
            </w:r>
            <w:r>
              <w:rPr>
                <w:rFonts w:hint="eastAsia"/>
                <w:b/>
                <w:sz w:val="18"/>
                <w:szCs w:val="18"/>
                <w:lang w:val="en-US"/>
              </w:rPr>
              <w:t>编码</w:t>
            </w:r>
          </w:p>
        </w:tc>
        <w:tc>
          <w:tcPr>
            <w:tcW w:w="2835" w:type="dxa"/>
            <w:vMerge w:val="restart"/>
            <w:vAlign w:val="center"/>
          </w:tcPr>
          <w:p>
            <w:pPr>
              <w:pStyle w:val="11"/>
              <w:spacing w:line="220" w:lineRule="exact"/>
              <w:ind w:left="110" w:right="105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课码名称</w:t>
            </w:r>
          </w:p>
        </w:tc>
        <w:tc>
          <w:tcPr>
            <w:tcW w:w="488" w:type="dxa"/>
            <w:vMerge w:val="restart"/>
            <w:vAlign w:val="center"/>
          </w:tcPr>
          <w:p>
            <w:pPr>
              <w:pStyle w:val="11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11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11"/>
              <w:spacing w:line="220" w:lineRule="exact"/>
              <w:ind w:left="110" w:right="105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学分</w:t>
            </w:r>
          </w:p>
        </w:tc>
        <w:tc>
          <w:tcPr>
            <w:tcW w:w="537" w:type="dxa"/>
            <w:vMerge w:val="restart"/>
            <w:vAlign w:val="center"/>
          </w:tcPr>
          <w:p>
            <w:pPr>
              <w:pStyle w:val="11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11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11"/>
              <w:spacing w:line="220" w:lineRule="exact"/>
              <w:ind w:left="130" w:right="121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学时</w:t>
            </w:r>
          </w:p>
        </w:tc>
        <w:tc>
          <w:tcPr>
            <w:tcW w:w="1520" w:type="dxa"/>
            <w:gridSpan w:val="3"/>
            <w:vAlign w:val="center"/>
          </w:tcPr>
          <w:p>
            <w:pPr>
              <w:pStyle w:val="11"/>
              <w:spacing w:line="220" w:lineRule="exact"/>
              <w:ind w:left="262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学时分配</w:t>
            </w:r>
          </w:p>
        </w:tc>
        <w:tc>
          <w:tcPr>
            <w:tcW w:w="3752" w:type="dxa"/>
            <w:gridSpan w:val="8"/>
            <w:vAlign w:val="center"/>
          </w:tcPr>
          <w:p>
            <w:pPr>
              <w:pStyle w:val="11"/>
              <w:spacing w:line="220" w:lineRule="exact"/>
              <w:ind w:left="91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各学期学分分配</w:t>
            </w:r>
          </w:p>
        </w:tc>
        <w:tc>
          <w:tcPr>
            <w:tcW w:w="653" w:type="dxa"/>
            <w:vMerge w:val="restart"/>
            <w:vAlign w:val="center"/>
          </w:tcPr>
          <w:p>
            <w:pPr>
              <w:pStyle w:val="11"/>
              <w:spacing w:line="220" w:lineRule="exact"/>
              <w:ind w:left="179" w:right="168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考核方式</w:t>
            </w:r>
          </w:p>
        </w:tc>
        <w:tc>
          <w:tcPr>
            <w:tcW w:w="1045" w:type="dxa"/>
            <w:vMerge w:val="restart"/>
            <w:vAlign w:val="center"/>
          </w:tcPr>
          <w:p>
            <w:pPr>
              <w:pStyle w:val="11"/>
              <w:spacing w:line="220" w:lineRule="exact"/>
              <w:ind w:left="163" w:right="157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开课单位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pStyle w:val="11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11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11"/>
              <w:spacing w:line="220" w:lineRule="exact"/>
              <w:ind w:left="163" w:right="157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exact"/>
          <w:tblHeader/>
        </w:trPr>
        <w:tc>
          <w:tcPr>
            <w:tcW w:w="351" w:type="dxa"/>
            <w:vMerge w:val="continue"/>
            <w:tcBorders>
              <w:top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2" w:type="dxa"/>
            <w:vMerge w:val="continue"/>
            <w:tcBorders>
              <w:top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top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88" w:type="dxa"/>
            <w:vMerge w:val="continue"/>
            <w:tcBorders>
              <w:top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37" w:type="dxa"/>
            <w:vMerge w:val="continue"/>
            <w:tcBorders>
              <w:top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>
            <w:pPr>
              <w:pStyle w:val="11"/>
              <w:spacing w:line="220" w:lineRule="exact"/>
              <w:ind w:left="106" w:right="97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489" w:type="dxa"/>
            <w:vAlign w:val="center"/>
          </w:tcPr>
          <w:p>
            <w:pPr>
              <w:pStyle w:val="11"/>
              <w:spacing w:line="220" w:lineRule="exact"/>
              <w:ind w:left="110" w:right="101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实践</w:t>
            </w:r>
          </w:p>
        </w:tc>
        <w:tc>
          <w:tcPr>
            <w:tcW w:w="552" w:type="dxa"/>
            <w:vAlign w:val="center"/>
          </w:tcPr>
          <w:p>
            <w:pPr>
              <w:pStyle w:val="11"/>
              <w:spacing w:line="220" w:lineRule="exact"/>
              <w:ind w:left="134" w:right="129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周学时</w:t>
            </w:r>
          </w:p>
        </w:tc>
        <w:tc>
          <w:tcPr>
            <w:tcW w:w="455" w:type="dxa"/>
            <w:shd w:val="clear" w:color="auto" w:fill="auto"/>
            <w:vAlign w:val="center"/>
          </w:tcPr>
          <w:p>
            <w:pPr>
              <w:pStyle w:val="11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11"/>
              <w:spacing w:line="22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  <w:shd w:val="clear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>
            <w:pPr>
              <w:pStyle w:val="11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11"/>
              <w:spacing w:line="22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</w:tcPr>
          <w:p>
            <w:pPr>
              <w:pStyle w:val="11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11"/>
              <w:spacing w:line="220" w:lineRule="exact"/>
              <w:ind w:right="1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3</w:t>
            </w:r>
          </w:p>
        </w:tc>
        <w:tc>
          <w:tcPr>
            <w:tcW w:w="474" w:type="dxa"/>
            <w:vAlign w:val="center"/>
          </w:tcPr>
          <w:p>
            <w:pPr>
              <w:pStyle w:val="11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11"/>
              <w:spacing w:line="220" w:lineRule="exact"/>
              <w:ind w:left="2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4</w:t>
            </w:r>
          </w:p>
        </w:tc>
        <w:tc>
          <w:tcPr>
            <w:tcW w:w="527" w:type="dxa"/>
            <w:vAlign w:val="center"/>
          </w:tcPr>
          <w:p>
            <w:pPr>
              <w:pStyle w:val="11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11"/>
              <w:spacing w:line="220" w:lineRule="exact"/>
              <w:ind w:right="1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>
            <w:pPr>
              <w:pStyle w:val="11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11"/>
              <w:spacing w:line="220" w:lineRule="exact"/>
              <w:ind w:right="134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6</w:t>
            </w:r>
          </w:p>
        </w:tc>
        <w:tc>
          <w:tcPr>
            <w:tcW w:w="460" w:type="dxa"/>
            <w:vAlign w:val="center"/>
          </w:tcPr>
          <w:p>
            <w:pPr>
              <w:pStyle w:val="11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11"/>
              <w:spacing w:line="220" w:lineRule="exact"/>
              <w:ind w:left="7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7</w:t>
            </w:r>
          </w:p>
        </w:tc>
        <w:tc>
          <w:tcPr>
            <w:tcW w:w="461" w:type="dxa"/>
            <w:vAlign w:val="center"/>
          </w:tcPr>
          <w:p>
            <w:pPr>
              <w:pStyle w:val="11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11"/>
              <w:spacing w:line="220" w:lineRule="exact"/>
              <w:ind w:left="7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8</w:t>
            </w:r>
          </w:p>
        </w:tc>
        <w:tc>
          <w:tcPr>
            <w:tcW w:w="653" w:type="dxa"/>
            <w:vMerge w:val="continue"/>
            <w:tcBorders>
              <w:top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45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351" w:type="dxa"/>
            <w:vMerge w:val="restart"/>
            <w:vAlign w:val="center"/>
          </w:tcPr>
          <w:p>
            <w:pPr>
              <w:pStyle w:val="11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11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11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11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11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11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11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11"/>
              <w:spacing w:line="220" w:lineRule="exact"/>
              <w:ind w:left="103" w:right="82"/>
              <w:jc w:val="center"/>
              <w:rPr>
                <w:b/>
                <w:w w:val="95"/>
                <w:sz w:val="18"/>
                <w:szCs w:val="18"/>
              </w:rPr>
            </w:pPr>
            <w:r>
              <w:rPr>
                <w:rFonts w:hint="eastAsia"/>
                <w:b/>
                <w:w w:val="95"/>
                <w:sz w:val="18"/>
                <w:szCs w:val="18"/>
              </w:rPr>
              <w:t>公共基础课程</w:t>
            </w:r>
          </w:p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2" w:type="dxa"/>
            <w:vMerge w:val="restart"/>
            <w:vAlign w:val="center"/>
          </w:tcPr>
          <w:p>
            <w:pPr>
              <w:pStyle w:val="11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11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11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11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11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11"/>
              <w:spacing w:line="220" w:lineRule="exact"/>
              <w:ind w:left="79" w:right="82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w w:val="95"/>
                <w:sz w:val="18"/>
                <w:szCs w:val="18"/>
              </w:rPr>
              <w:t>必修</w:t>
            </w:r>
          </w:p>
        </w:tc>
        <w:tc>
          <w:tcPr>
            <w:tcW w:w="1065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val="en-US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 w:bidi="ar-SA"/>
              </w:rPr>
              <w:t>2000001020</w:t>
            </w:r>
          </w:p>
        </w:tc>
        <w:tc>
          <w:tcPr>
            <w:tcW w:w="2835" w:type="dxa"/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形势与政策</w:t>
            </w:r>
          </w:p>
        </w:tc>
        <w:tc>
          <w:tcPr>
            <w:tcW w:w="488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bidi="ar-SA"/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bidi="ar-SA"/>
              </w:rPr>
              <w:t>32</w:t>
            </w:r>
          </w:p>
        </w:tc>
        <w:tc>
          <w:tcPr>
            <w:tcW w:w="479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bidi="ar-SA"/>
              </w:rPr>
              <w:t>24</w:t>
            </w:r>
          </w:p>
        </w:tc>
        <w:tc>
          <w:tcPr>
            <w:tcW w:w="489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bidi="ar-SA"/>
              </w:rPr>
              <w:t>8</w:t>
            </w:r>
          </w:p>
        </w:tc>
        <w:tc>
          <w:tcPr>
            <w:tcW w:w="552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bidi="ar-SA"/>
              </w:rPr>
              <w:t>2</w:t>
            </w:r>
          </w:p>
        </w:tc>
        <w:tc>
          <w:tcPr>
            <w:tcW w:w="455" w:type="dxa"/>
            <w:shd w:val="clear" w:color="auto" w:fill="auto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bidi="ar-SA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bidi="ar-SA"/>
              </w:rPr>
              <w:t>2</w:t>
            </w:r>
          </w:p>
        </w:tc>
        <w:tc>
          <w:tcPr>
            <w:tcW w:w="460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461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考查</w:t>
            </w:r>
          </w:p>
        </w:tc>
        <w:tc>
          <w:tcPr>
            <w:tcW w:w="104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马院</w:t>
            </w:r>
          </w:p>
        </w:tc>
        <w:tc>
          <w:tcPr>
            <w:tcW w:w="1200" w:type="dxa"/>
            <w:vAlign w:val="center"/>
          </w:tcPr>
          <w:p>
            <w:pPr>
              <w:pStyle w:val="11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351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2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val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 w:bidi="ar-SA"/>
              </w:rPr>
              <w:t>2000002030</w:t>
            </w:r>
          </w:p>
        </w:tc>
        <w:tc>
          <w:tcPr>
            <w:tcW w:w="2835" w:type="dxa"/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思想道德修养与法律基础*</w:t>
            </w:r>
          </w:p>
        </w:tc>
        <w:tc>
          <w:tcPr>
            <w:tcW w:w="488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bidi="ar-SA"/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bidi="ar-SA"/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bidi="ar-SA"/>
              </w:rPr>
              <w:t>40</w:t>
            </w:r>
          </w:p>
        </w:tc>
        <w:tc>
          <w:tcPr>
            <w:tcW w:w="489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bidi="ar-SA"/>
              </w:rPr>
              <w:t>8</w:t>
            </w:r>
          </w:p>
        </w:tc>
        <w:tc>
          <w:tcPr>
            <w:tcW w:w="552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bidi="ar-SA"/>
              </w:rPr>
              <w:t>2</w:t>
            </w:r>
          </w:p>
        </w:tc>
        <w:tc>
          <w:tcPr>
            <w:tcW w:w="455" w:type="dxa"/>
            <w:shd w:val="clear" w:color="auto" w:fill="auto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bidi="ar-SA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bidi="ar-SA"/>
              </w:rPr>
              <w:t>3</w:t>
            </w:r>
          </w:p>
        </w:tc>
        <w:tc>
          <w:tcPr>
            <w:tcW w:w="460" w:type="dxa"/>
            <w:shd w:val="clear" w:color="auto" w:fill="auto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461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考试</w:t>
            </w:r>
          </w:p>
        </w:tc>
        <w:tc>
          <w:tcPr>
            <w:tcW w:w="104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马院</w:t>
            </w:r>
          </w:p>
        </w:tc>
        <w:tc>
          <w:tcPr>
            <w:tcW w:w="1200" w:type="dxa"/>
            <w:vAlign w:val="center"/>
          </w:tcPr>
          <w:p>
            <w:pPr>
              <w:pStyle w:val="11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351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2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val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 w:bidi="ar-SA"/>
              </w:rPr>
              <w:t>2000003030</w:t>
            </w:r>
          </w:p>
        </w:tc>
        <w:tc>
          <w:tcPr>
            <w:tcW w:w="2835" w:type="dxa"/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中国近现代史纲要*</w:t>
            </w:r>
          </w:p>
        </w:tc>
        <w:tc>
          <w:tcPr>
            <w:tcW w:w="488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bidi="ar-SA"/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bidi="ar-SA"/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bidi="ar-SA"/>
              </w:rPr>
              <w:t>40</w:t>
            </w:r>
          </w:p>
        </w:tc>
        <w:tc>
          <w:tcPr>
            <w:tcW w:w="489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bidi="ar-SA"/>
              </w:rPr>
              <w:t>8</w:t>
            </w:r>
          </w:p>
        </w:tc>
        <w:tc>
          <w:tcPr>
            <w:tcW w:w="552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bidi="ar-SA"/>
              </w:rPr>
              <w:t>2</w:t>
            </w:r>
          </w:p>
        </w:tc>
        <w:tc>
          <w:tcPr>
            <w:tcW w:w="455" w:type="dxa"/>
            <w:shd w:val="clear" w:color="auto" w:fill="auto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bidi="ar-SA"/>
              </w:rPr>
              <w:t>3</w:t>
            </w:r>
          </w:p>
        </w:tc>
        <w:tc>
          <w:tcPr>
            <w:tcW w:w="460" w:type="dxa"/>
            <w:shd w:val="clear" w:color="auto" w:fill="auto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461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考试</w:t>
            </w:r>
          </w:p>
        </w:tc>
        <w:tc>
          <w:tcPr>
            <w:tcW w:w="104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马院</w:t>
            </w:r>
          </w:p>
        </w:tc>
        <w:tc>
          <w:tcPr>
            <w:tcW w:w="1200" w:type="dxa"/>
            <w:vAlign w:val="center"/>
          </w:tcPr>
          <w:p>
            <w:pPr>
              <w:pStyle w:val="11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351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2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val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 w:bidi="ar-SA"/>
              </w:rPr>
              <w:t>2000004030</w:t>
            </w:r>
          </w:p>
        </w:tc>
        <w:tc>
          <w:tcPr>
            <w:tcW w:w="2835" w:type="dxa"/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马克思主义基本原理概论*</w:t>
            </w:r>
          </w:p>
        </w:tc>
        <w:tc>
          <w:tcPr>
            <w:tcW w:w="488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bidi="ar-SA"/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bidi="ar-SA"/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bidi="ar-SA"/>
              </w:rPr>
              <w:t>40</w:t>
            </w:r>
          </w:p>
        </w:tc>
        <w:tc>
          <w:tcPr>
            <w:tcW w:w="489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bidi="ar-SA"/>
              </w:rPr>
              <w:t>8</w:t>
            </w:r>
          </w:p>
        </w:tc>
        <w:tc>
          <w:tcPr>
            <w:tcW w:w="552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bidi="ar-SA"/>
              </w:rPr>
              <w:t>2</w:t>
            </w:r>
          </w:p>
        </w:tc>
        <w:tc>
          <w:tcPr>
            <w:tcW w:w="455" w:type="dxa"/>
            <w:shd w:val="clear" w:color="auto" w:fill="auto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bidi="ar-SA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bidi="ar-SA"/>
              </w:rPr>
              <w:t>3</w:t>
            </w:r>
          </w:p>
        </w:tc>
        <w:tc>
          <w:tcPr>
            <w:tcW w:w="527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461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考试</w:t>
            </w:r>
          </w:p>
        </w:tc>
        <w:tc>
          <w:tcPr>
            <w:tcW w:w="104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马院</w:t>
            </w:r>
          </w:p>
        </w:tc>
        <w:tc>
          <w:tcPr>
            <w:tcW w:w="1200" w:type="dxa"/>
            <w:vAlign w:val="center"/>
          </w:tcPr>
          <w:p>
            <w:pPr>
              <w:pStyle w:val="11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351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2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val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 w:bidi="ar-SA"/>
              </w:rPr>
              <w:t>2000099050</w:t>
            </w:r>
          </w:p>
        </w:tc>
        <w:tc>
          <w:tcPr>
            <w:tcW w:w="2835" w:type="dxa"/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pacing w:val="-6"/>
                <w:sz w:val="18"/>
                <w:szCs w:val="18"/>
              </w:rPr>
              <w:t>毛泽东思想和中国特色社会主义理论体系概论</w:t>
            </w:r>
            <w:r>
              <w:rPr>
                <w:rFonts w:hint="eastAsia" w:ascii="宋体" w:hAnsi="宋体" w:cs="宋体"/>
                <w:sz w:val="18"/>
                <w:szCs w:val="18"/>
              </w:rPr>
              <w:t>*</w:t>
            </w:r>
          </w:p>
        </w:tc>
        <w:tc>
          <w:tcPr>
            <w:tcW w:w="488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bidi="ar-SA"/>
              </w:rPr>
              <w:t>5</w:t>
            </w:r>
          </w:p>
        </w:tc>
        <w:tc>
          <w:tcPr>
            <w:tcW w:w="537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bidi="ar-SA"/>
              </w:rPr>
              <w:t>80</w:t>
            </w:r>
          </w:p>
        </w:tc>
        <w:tc>
          <w:tcPr>
            <w:tcW w:w="479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bidi="ar-SA"/>
              </w:rPr>
              <w:t>64</w:t>
            </w:r>
          </w:p>
        </w:tc>
        <w:tc>
          <w:tcPr>
            <w:tcW w:w="489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bidi="ar-SA"/>
              </w:rPr>
              <w:t>16</w:t>
            </w:r>
          </w:p>
        </w:tc>
        <w:tc>
          <w:tcPr>
            <w:tcW w:w="552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bidi="ar-SA"/>
              </w:rPr>
              <w:t>4</w:t>
            </w:r>
          </w:p>
        </w:tc>
        <w:tc>
          <w:tcPr>
            <w:tcW w:w="455" w:type="dxa"/>
            <w:shd w:val="clear" w:color="auto" w:fill="auto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bidi="ar-SA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bidi="ar-SA"/>
              </w:rPr>
              <w:t>5</w:t>
            </w:r>
          </w:p>
        </w:tc>
        <w:tc>
          <w:tcPr>
            <w:tcW w:w="474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461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考试</w:t>
            </w:r>
          </w:p>
        </w:tc>
        <w:tc>
          <w:tcPr>
            <w:tcW w:w="104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马院</w:t>
            </w:r>
          </w:p>
        </w:tc>
        <w:tc>
          <w:tcPr>
            <w:tcW w:w="1200" w:type="dxa"/>
            <w:vAlign w:val="center"/>
          </w:tcPr>
          <w:p>
            <w:pPr>
              <w:pStyle w:val="11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351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2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val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 w:bidi="ar-SA"/>
              </w:rPr>
              <w:t>2000007030</w:t>
            </w:r>
          </w:p>
        </w:tc>
        <w:tc>
          <w:tcPr>
            <w:tcW w:w="2835" w:type="dxa"/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pacing w:val="-6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pacing w:val="-6"/>
                <w:sz w:val="18"/>
                <w:szCs w:val="18"/>
              </w:rPr>
              <w:t>大学英语(1)*</w:t>
            </w:r>
          </w:p>
        </w:tc>
        <w:tc>
          <w:tcPr>
            <w:tcW w:w="488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bidi="ar-SA"/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bidi="ar-SA"/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bidi="ar-SA"/>
              </w:rPr>
              <w:t>48</w:t>
            </w:r>
          </w:p>
        </w:tc>
        <w:tc>
          <w:tcPr>
            <w:tcW w:w="489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552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bidi="ar-SA"/>
              </w:rPr>
              <w:t>2</w:t>
            </w:r>
          </w:p>
        </w:tc>
        <w:tc>
          <w:tcPr>
            <w:tcW w:w="455" w:type="dxa"/>
            <w:shd w:val="clear" w:color="auto" w:fill="auto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bidi="ar-SA"/>
              </w:rPr>
              <w:t>3</w:t>
            </w:r>
          </w:p>
        </w:tc>
        <w:tc>
          <w:tcPr>
            <w:tcW w:w="460" w:type="dxa"/>
            <w:shd w:val="clear" w:color="auto" w:fill="auto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461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考试</w:t>
            </w:r>
          </w:p>
        </w:tc>
        <w:tc>
          <w:tcPr>
            <w:tcW w:w="104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外语学院</w:t>
            </w:r>
          </w:p>
        </w:tc>
        <w:tc>
          <w:tcPr>
            <w:tcW w:w="1200" w:type="dxa"/>
            <w:vAlign w:val="center"/>
          </w:tcPr>
          <w:p>
            <w:pPr>
              <w:pStyle w:val="11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351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2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val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 w:bidi="ar-SA"/>
              </w:rPr>
              <w:t>2000008030</w:t>
            </w:r>
          </w:p>
        </w:tc>
        <w:tc>
          <w:tcPr>
            <w:tcW w:w="2835" w:type="dxa"/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pacing w:val="-6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pacing w:val="-6"/>
                <w:sz w:val="18"/>
                <w:szCs w:val="18"/>
              </w:rPr>
              <w:t>大学英语(2)*</w:t>
            </w:r>
          </w:p>
        </w:tc>
        <w:tc>
          <w:tcPr>
            <w:tcW w:w="488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bidi="ar-SA"/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bidi="ar-SA"/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bidi="ar-SA"/>
              </w:rPr>
              <w:t>48</w:t>
            </w:r>
          </w:p>
        </w:tc>
        <w:tc>
          <w:tcPr>
            <w:tcW w:w="489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552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bidi="ar-SA"/>
              </w:rPr>
              <w:t>2</w:t>
            </w:r>
          </w:p>
        </w:tc>
        <w:tc>
          <w:tcPr>
            <w:tcW w:w="455" w:type="dxa"/>
            <w:shd w:val="clear" w:color="auto" w:fill="auto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bidi="ar-SA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bidi="ar-SA"/>
              </w:rPr>
              <w:t>3</w:t>
            </w:r>
          </w:p>
        </w:tc>
        <w:tc>
          <w:tcPr>
            <w:tcW w:w="460" w:type="dxa"/>
            <w:shd w:val="clear" w:color="auto" w:fill="auto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461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考试</w:t>
            </w:r>
          </w:p>
        </w:tc>
        <w:tc>
          <w:tcPr>
            <w:tcW w:w="104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外语学院</w:t>
            </w:r>
          </w:p>
        </w:tc>
        <w:tc>
          <w:tcPr>
            <w:tcW w:w="1200" w:type="dxa"/>
            <w:vAlign w:val="center"/>
          </w:tcPr>
          <w:p>
            <w:pPr>
              <w:pStyle w:val="11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351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2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val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 w:bidi="ar-SA"/>
              </w:rPr>
              <w:t>2000009020</w:t>
            </w:r>
          </w:p>
        </w:tc>
        <w:tc>
          <w:tcPr>
            <w:tcW w:w="2835" w:type="dxa"/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pacing w:val="-6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pacing w:val="-6"/>
                <w:sz w:val="18"/>
                <w:szCs w:val="18"/>
              </w:rPr>
              <w:t>大学英语(3)*</w:t>
            </w:r>
          </w:p>
        </w:tc>
        <w:tc>
          <w:tcPr>
            <w:tcW w:w="488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bidi="ar-SA"/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bidi="ar-SA"/>
              </w:rPr>
              <w:t>32</w:t>
            </w:r>
          </w:p>
        </w:tc>
        <w:tc>
          <w:tcPr>
            <w:tcW w:w="479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bidi="ar-SA"/>
              </w:rPr>
              <w:t>32</w:t>
            </w:r>
          </w:p>
        </w:tc>
        <w:tc>
          <w:tcPr>
            <w:tcW w:w="489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552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bidi="ar-SA"/>
              </w:rPr>
              <w:t>2</w:t>
            </w:r>
          </w:p>
        </w:tc>
        <w:tc>
          <w:tcPr>
            <w:tcW w:w="455" w:type="dxa"/>
            <w:shd w:val="clear" w:color="auto" w:fill="auto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bidi="ar-SA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bidi="ar-SA"/>
              </w:rPr>
              <w:t>2</w:t>
            </w:r>
          </w:p>
        </w:tc>
        <w:tc>
          <w:tcPr>
            <w:tcW w:w="474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461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考试</w:t>
            </w:r>
          </w:p>
        </w:tc>
        <w:tc>
          <w:tcPr>
            <w:tcW w:w="104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外语学院</w:t>
            </w:r>
          </w:p>
        </w:tc>
        <w:tc>
          <w:tcPr>
            <w:tcW w:w="1200" w:type="dxa"/>
            <w:vAlign w:val="center"/>
          </w:tcPr>
          <w:p>
            <w:pPr>
              <w:pStyle w:val="11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351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2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val="en-US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 w:bidi="ar-SA"/>
              </w:rPr>
              <w:t>2000014000</w:t>
            </w:r>
          </w:p>
        </w:tc>
        <w:tc>
          <w:tcPr>
            <w:tcW w:w="2835" w:type="dxa"/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pacing w:val="-6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6"/>
                <w:sz w:val="18"/>
                <w:szCs w:val="18"/>
              </w:rPr>
              <w:t>大学英语实践(1)</w:t>
            </w:r>
          </w:p>
        </w:tc>
        <w:tc>
          <w:tcPr>
            <w:tcW w:w="488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bidi="ar-SA"/>
              </w:rPr>
              <w:t>0</w:t>
            </w:r>
          </w:p>
        </w:tc>
        <w:tc>
          <w:tcPr>
            <w:tcW w:w="537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bidi="ar-SA"/>
              </w:rPr>
              <w:t>30</w:t>
            </w:r>
          </w:p>
        </w:tc>
        <w:tc>
          <w:tcPr>
            <w:tcW w:w="479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489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bidi="ar-SA"/>
              </w:rPr>
              <w:t>30</w:t>
            </w:r>
          </w:p>
        </w:tc>
        <w:tc>
          <w:tcPr>
            <w:tcW w:w="552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bidi="ar-SA"/>
              </w:rPr>
              <w:t>2</w:t>
            </w:r>
          </w:p>
        </w:tc>
        <w:tc>
          <w:tcPr>
            <w:tcW w:w="455" w:type="dxa"/>
            <w:shd w:val="clear" w:color="auto" w:fill="auto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bidi="ar-SA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bidi="ar-SA"/>
              </w:rPr>
              <w:t>0</w:t>
            </w:r>
          </w:p>
        </w:tc>
        <w:tc>
          <w:tcPr>
            <w:tcW w:w="460" w:type="dxa"/>
            <w:shd w:val="clear" w:color="auto" w:fill="auto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461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考查</w:t>
            </w:r>
          </w:p>
        </w:tc>
        <w:tc>
          <w:tcPr>
            <w:tcW w:w="104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外语学院</w:t>
            </w:r>
          </w:p>
        </w:tc>
        <w:tc>
          <w:tcPr>
            <w:tcW w:w="1200" w:type="dxa"/>
            <w:vAlign w:val="center"/>
          </w:tcPr>
          <w:p>
            <w:pPr>
              <w:pStyle w:val="11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351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2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val="en-US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 w:bidi="ar-SA"/>
              </w:rPr>
              <w:t>2000017000</w:t>
            </w:r>
          </w:p>
        </w:tc>
        <w:tc>
          <w:tcPr>
            <w:tcW w:w="2835" w:type="dxa"/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pacing w:val="-6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6"/>
                <w:sz w:val="18"/>
                <w:szCs w:val="18"/>
              </w:rPr>
              <w:t>大学英语实践(2)</w:t>
            </w:r>
          </w:p>
        </w:tc>
        <w:tc>
          <w:tcPr>
            <w:tcW w:w="488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bidi="ar-SA"/>
              </w:rPr>
              <w:t>0</w:t>
            </w:r>
          </w:p>
        </w:tc>
        <w:tc>
          <w:tcPr>
            <w:tcW w:w="537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bidi="ar-SA"/>
              </w:rPr>
              <w:t>30</w:t>
            </w:r>
          </w:p>
        </w:tc>
        <w:tc>
          <w:tcPr>
            <w:tcW w:w="479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489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bidi="ar-SA"/>
              </w:rPr>
              <w:t>30</w:t>
            </w:r>
          </w:p>
        </w:tc>
        <w:tc>
          <w:tcPr>
            <w:tcW w:w="552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bidi="ar-SA"/>
              </w:rPr>
              <w:t>2</w:t>
            </w:r>
          </w:p>
        </w:tc>
        <w:tc>
          <w:tcPr>
            <w:tcW w:w="455" w:type="dxa"/>
            <w:shd w:val="clear" w:color="auto" w:fill="auto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bidi="ar-SA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bidi="ar-SA"/>
              </w:rPr>
              <w:t>0</w:t>
            </w:r>
          </w:p>
        </w:tc>
        <w:tc>
          <w:tcPr>
            <w:tcW w:w="474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461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考查</w:t>
            </w:r>
          </w:p>
        </w:tc>
        <w:tc>
          <w:tcPr>
            <w:tcW w:w="104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外语学院</w:t>
            </w:r>
          </w:p>
        </w:tc>
        <w:tc>
          <w:tcPr>
            <w:tcW w:w="1200" w:type="dxa"/>
            <w:vAlign w:val="center"/>
          </w:tcPr>
          <w:p>
            <w:pPr>
              <w:pStyle w:val="11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351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2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val="en-US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 w:bidi="ar-SA"/>
              </w:rPr>
              <w:t>2000013010</w:t>
            </w:r>
          </w:p>
        </w:tc>
        <w:tc>
          <w:tcPr>
            <w:tcW w:w="2835" w:type="dxa"/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pacing w:val="-6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6"/>
                <w:sz w:val="18"/>
                <w:szCs w:val="18"/>
              </w:rPr>
              <w:t>大学体育(1)</w:t>
            </w:r>
          </w:p>
        </w:tc>
        <w:tc>
          <w:tcPr>
            <w:tcW w:w="488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bidi="ar-SA"/>
              </w:rPr>
              <w:t>1</w:t>
            </w:r>
          </w:p>
        </w:tc>
        <w:tc>
          <w:tcPr>
            <w:tcW w:w="537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bidi="ar-SA"/>
              </w:rPr>
              <w:t>32</w:t>
            </w:r>
          </w:p>
        </w:tc>
        <w:tc>
          <w:tcPr>
            <w:tcW w:w="479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bidi="ar-SA"/>
              </w:rPr>
              <w:t>24</w:t>
            </w:r>
          </w:p>
        </w:tc>
        <w:tc>
          <w:tcPr>
            <w:tcW w:w="489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bidi="ar-SA"/>
              </w:rPr>
              <w:t>8</w:t>
            </w:r>
          </w:p>
        </w:tc>
        <w:tc>
          <w:tcPr>
            <w:tcW w:w="552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bidi="ar-SA"/>
              </w:rPr>
              <w:t>2</w:t>
            </w:r>
          </w:p>
        </w:tc>
        <w:tc>
          <w:tcPr>
            <w:tcW w:w="455" w:type="dxa"/>
            <w:shd w:val="clear" w:color="auto" w:fill="auto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bidi="ar-SA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461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考试</w:t>
            </w:r>
          </w:p>
        </w:tc>
        <w:tc>
          <w:tcPr>
            <w:tcW w:w="104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体育学院</w:t>
            </w:r>
          </w:p>
        </w:tc>
        <w:tc>
          <w:tcPr>
            <w:tcW w:w="1200" w:type="dxa"/>
            <w:vAlign w:val="center"/>
          </w:tcPr>
          <w:p>
            <w:pPr>
              <w:pStyle w:val="11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351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2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val="en-US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 w:bidi="ar-SA"/>
              </w:rPr>
              <w:t>2000014010</w:t>
            </w:r>
          </w:p>
        </w:tc>
        <w:tc>
          <w:tcPr>
            <w:tcW w:w="2835" w:type="dxa"/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pacing w:val="-6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6"/>
                <w:sz w:val="18"/>
                <w:szCs w:val="18"/>
              </w:rPr>
              <w:t>大学体育(2)</w:t>
            </w:r>
          </w:p>
        </w:tc>
        <w:tc>
          <w:tcPr>
            <w:tcW w:w="488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bidi="ar-SA"/>
              </w:rPr>
              <w:t>1</w:t>
            </w:r>
          </w:p>
        </w:tc>
        <w:tc>
          <w:tcPr>
            <w:tcW w:w="537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bidi="ar-SA"/>
              </w:rPr>
              <w:t>32</w:t>
            </w:r>
          </w:p>
        </w:tc>
        <w:tc>
          <w:tcPr>
            <w:tcW w:w="479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bidi="ar-SA"/>
              </w:rPr>
              <w:t>24</w:t>
            </w:r>
          </w:p>
        </w:tc>
        <w:tc>
          <w:tcPr>
            <w:tcW w:w="489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bidi="ar-SA"/>
              </w:rPr>
              <w:t>8</w:t>
            </w:r>
          </w:p>
        </w:tc>
        <w:tc>
          <w:tcPr>
            <w:tcW w:w="552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bidi="ar-SA"/>
              </w:rPr>
              <w:t>2</w:t>
            </w:r>
          </w:p>
        </w:tc>
        <w:tc>
          <w:tcPr>
            <w:tcW w:w="455" w:type="dxa"/>
            <w:shd w:val="clear" w:color="auto" w:fill="auto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bidi="ar-SA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bidi="ar-SA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461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考试</w:t>
            </w:r>
          </w:p>
        </w:tc>
        <w:tc>
          <w:tcPr>
            <w:tcW w:w="104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体育学院</w:t>
            </w:r>
          </w:p>
        </w:tc>
        <w:tc>
          <w:tcPr>
            <w:tcW w:w="1200" w:type="dxa"/>
            <w:vAlign w:val="center"/>
          </w:tcPr>
          <w:p>
            <w:pPr>
              <w:pStyle w:val="11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351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2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val="en-US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 w:bidi="ar-SA"/>
              </w:rPr>
              <w:t>2000015010</w:t>
            </w:r>
          </w:p>
        </w:tc>
        <w:tc>
          <w:tcPr>
            <w:tcW w:w="2835" w:type="dxa"/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大学体育(3)</w:t>
            </w:r>
          </w:p>
        </w:tc>
        <w:tc>
          <w:tcPr>
            <w:tcW w:w="488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bidi="ar-SA"/>
              </w:rPr>
              <w:t>1</w:t>
            </w:r>
          </w:p>
        </w:tc>
        <w:tc>
          <w:tcPr>
            <w:tcW w:w="537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bidi="ar-SA"/>
              </w:rPr>
              <w:t>32</w:t>
            </w:r>
          </w:p>
        </w:tc>
        <w:tc>
          <w:tcPr>
            <w:tcW w:w="479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bidi="ar-SA"/>
              </w:rPr>
              <w:t>24</w:t>
            </w:r>
          </w:p>
        </w:tc>
        <w:tc>
          <w:tcPr>
            <w:tcW w:w="489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bidi="ar-SA"/>
              </w:rPr>
              <w:t>8</w:t>
            </w:r>
          </w:p>
        </w:tc>
        <w:tc>
          <w:tcPr>
            <w:tcW w:w="552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bidi="ar-SA"/>
              </w:rPr>
              <w:t>2</w:t>
            </w:r>
          </w:p>
        </w:tc>
        <w:tc>
          <w:tcPr>
            <w:tcW w:w="455" w:type="dxa"/>
            <w:shd w:val="clear" w:color="auto" w:fill="auto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bidi="ar-SA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bidi="ar-SA"/>
              </w:rPr>
              <w:t>1</w:t>
            </w:r>
          </w:p>
        </w:tc>
        <w:tc>
          <w:tcPr>
            <w:tcW w:w="474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461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考试</w:t>
            </w:r>
          </w:p>
        </w:tc>
        <w:tc>
          <w:tcPr>
            <w:tcW w:w="104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体育学院</w:t>
            </w:r>
          </w:p>
        </w:tc>
        <w:tc>
          <w:tcPr>
            <w:tcW w:w="1200" w:type="dxa"/>
            <w:vAlign w:val="center"/>
          </w:tcPr>
          <w:p>
            <w:pPr>
              <w:pStyle w:val="11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351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2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val="en-US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 w:bidi="ar-SA"/>
              </w:rPr>
              <w:t>2000018010</w:t>
            </w:r>
          </w:p>
        </w:tc>
        <w:tc>
          <w:tcPr>
            <w:tcW w:w="2835" w:type="dxa"/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大学体育(4)</w:t>
            </w:r>
          </w:p>
        </w:tc>
        <w:tc>
          <w:tcPr>
            <w:tcW w:w="488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bidi="ar-SA"/>
              </w:rPr>
              <w:t>1</w:t>
            </w:r>
          </w:p>
        </w:tc>
        <w:tc>
          <w:tcPr>
            <w:tcW w:w="537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bidi="ar-SA"/>
              </w:rPr>
              <w:t>32</w:t>
            </w:r>
          </w:p>
        </w:tc>
        <w:tc>
          <w:tcPr>
            <w:tcW w:w="479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bidi="ar-SA"/>
              </w:rPr>
              <w:t>24</w:t>
            </w:r>
          </w:p>
        </w:tc>
        <w:tc>
          <w:tcPr>
            <w:tcW w:w="489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bidi="ar-SA"/>
              </w:rPr>
              <w:t>8</w:t>
            </w:r>
          </w:p>
        </w:tc>
        <w:tc>
          <w:tcPr>
            <w:tcW w:w="552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bidi="ar-SA"/>
              </w:rPr>
              <w:t>2</w:t>
            </w:r>
          </w:p>
        </w:tc>
        <w:tc>
          <w:tcPr>
            <w:tcW w:w="455" w:type="dxa"/>
            <w:shd w:val="clear" w:color="auto" w:fill="auto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bidi="ar-SA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bidi="ar-SA"/>
              </w:rPr>
              <w:t>1</w:t>
            </w:r>
          </w:p>
        </w:tc>
        <w:tc>
          <w:tcPr>
            <w:tcW w:w="527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461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考试</w:t>
            </w:r>
          </w:p>
        </w:tc>
        <w:tc>
          <w:tcPr>
            <w:tcW w:w="104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体育学院</w:t>
            </w:r>
          </w:p>
        </w:tc>
        <w:tc>
          <w:tcPr>
            <w:tcW w:w="1200" w:type="dxa"/>
            <w:vAlign w:val="center"/>
          </w:tcPr>
          <w:p>
            <w:pPr>
              <w:pStyle w:val="11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351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2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val="en-US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 w:bidi="ar-SA"/>
              </w:rPr>
              <w:t>2000022010</w:t>
            </w:r>
          </w:p>
        </w:tc>
        <w:tc>
          <w:tcPr>
            <w:tcW w:w="2835" w:type="dxa"/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军事理论</w:t>
            </w:r>
          </w:p>
        </w:tc>
        <w:tc>
          <w:tcPr>
            <w:tcW w:w="488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bidi="ar-SA"/>
              </w:rPr>
              <w:t>1</w:t>
            </w:r>
          </w:p>
        </w:tc>
        <w:tc>
          <w:tcPr>
            <w:tcW w:w="537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bidi="ar-SA"/>
              </w:rPr>
              <w:t>30</w:t>
            </w:r>
          </w:p>
        </w:tc>
        <w:tc>
          <w:tcPr>
            <w:tcW w:w="479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bidi="ar-SA"/>
              </w:rPr>
              <w:t>16</w:t>
            </w:r>
          </w:p>
        </w:tc>
        <w:tc>
          <w:tcPr>
            <w:tcW w:w="489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bidi="ar-SA"/>
              </w:rPr>
              <w:t>14</w:t>
            </w:r>
          </w:p>
        </w:tc>
        <w:tc>
          <w:tcPr>
            <w:tcW w:w="552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bidi="ar-SA"/>
              </w:rPr>
              <w:t>2</w:t>
            </w:r>
          </w:p>
        </w:tc>
        <w:tc>
          <w:tcPr>
            <w:tcW w:w="455" w:type="dxa"/>
            <w:shd w:val="clear" w:color="auto" w:fill="auto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bidi="ar-SA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461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考查</w:t>
            </w:r>
          </w:p>
        </w:tc>
        <w:tc>
          <w:tcPr>
            <w:tcW w:w="104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军事教研室</w:t>
            </w:r>
          </w:p>
        </w:tc>
        <w:tc>
          <w:tcPr>
            <w:tcW w:w="1200" w:type="dxa"/>
            <w:vAlign w:val="center"/>
          </w:tcPr>
          <w:p>
            <w:pPr>
              <w:pStyle w:val="11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351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2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val="en-US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 w:bidi="ar-SA"/>
              </w:rPr>
              <w:t>2000023010</w:t>
            </w:r>
          </w:p>
        </w:tc>
        <w:tc>
          <w:tcPr>
            <w:tcW w:w="2835" w:type="dxa"/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大学生心理健康教育与指导</w:t>
            </w:r>
          </w:p>
        </w:tc>
        <w:tc>
          <w:tcPr>
            <w:tcW w:w="488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bidi="ar-SA"/>
              </w:rPr>
              <w:t>1</w:t>
            </w:r>
          </w:p>
        </w:tc>
        <w:tc>
          <w:tcPr>
            <w:tcW w:w="537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bidi="ar-SA"/>
              </w:rPr>
              <w:t>16</w:t>
            </w:r>
          </w:p>
        </w:tc>
        <w:tc>
          <w:tcPr>
            <w:tcW w:w="479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bidi="ar-SA"/>
              </w:rPr>
              <w:t>0</w:t>
            </w:r>
          </w:p>
        </w:tc>
        <w:tc>
          <w:tcPr>
            <w:tcW w:w="489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bidi="ar-SA"/>
              </w:rPr>
              <w:t>16</w:t>
            </w:r>
          </w:p>
        </w:tc>
        <w:tc>
          <w:tcPr>
            <w:tcW w:w="552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bidi="ar-SA"/>
              </w:rPr>
              <w:t>2</w:t>
            </w:r>
          </w:p>
        </w:tc>
        <w:tc>
          <w:tcPr>
            <w:tcW w:w="455" w:type="dxa"/>
            <w:shd w:val="clear" w:color="auto" w:fill="auto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bidi="ar-SA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461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考查</w:t>
            </w:r>
          </w:p>
        </w:tc>
        <w:tc>
          <w:tcPr>
            <w:tcW w:w="104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学工处</w:t>
            </w:r>
          </w:p>
        </w:tc>
        <w:tc>
          <w:tcPr>
            <w:tcW w:w="1200" w:type="dxa"/>
            <w:vAlign w:val="center"/>
          </w:tcPr>
          <w:p>
            <w:pPr>
              <w:pStyle w:val="11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351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2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val="en-US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 w:bidi="ar-SA"/>
              </w:rPr>
              <w:t>2000019010</w:t>
            </w:r>
          </w:p>
        </w:tc>
        <w:tc>
          <w:tcPr>
            <w:tcW w:w="2835" w:type="dxa"/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就业指导</w:t>
            </w:r>
          </w:p>
        </w:tc>
        <w:tc>
          <w:tcPr>
            <w:tcW w:w="488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bidi="ar-SA"/>
              </w:rPr>
              <w:t>1</w:t>
            </w:r>
          </w:p>
        </w:tc>
        <w:tc>
          <w:tcPr>
            <w:tcW w:w="537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bidi="ar-SA"/>
              </w:rPr>
              <w:t>24</w:t>
            </w:r>
          </w:p>
        </w:tc>
        <w:tc>
          <w:tcPr>
            <w:tcW w:w="479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bidi="ar-SA"/>
              </w:rPr>
              <w:t>16</w:t>
            </w:r>
          </w:p>
        </w:tc>
        <w:tc>
          <w:tcPr>
            <w:tcW w:w="489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bidi="ar-SA"/>
              </w:rPr>
              <w:t>8</w:t>
            </w:r>
          </w:p>
        </w:tc>
        <w:tc>
          <w:tcPr>
            <w:tcW w:w="552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bidi="ar-SA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bidi="ar-SA"/>
              </w:rPr>
              <w:t>1</w:t>
            </w:r>
          </w:p>
        </w:tc>
        <w:tc>
          <w:tcPr>
            <w:tcW w:w="460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461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考查</w:t>
            </w:r>
          </w:p>
        </w:tc>
        <w:tc>
          <w:tcPr>
            <w:tcW w:w="104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招就处</w:t>
            </w:r>
          </w:p>
        </w:tc>
        <w:tc>
          <w:tcPr>
            <w:tcW w:w="1200" w:type="dxa"/>
            <w:vAlign w:val="center"/>
          </w:tcPr>
          <w:p>
            <w:pPr>
              <w:pStyle w:val="11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351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2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val="en-US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 w:bidi="ar-SA"/>
              </w:rPr>
              <w:t>2000020010</w:t>
            </w:r>
          </w:p>
        </w:tc>
        <w:tc>
          <w:tcPr>
            <w:tcW w:w="2835" w:type="dxa"/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创业基础</w:t>
            </w:r>
          </w:p>
        </w:tc>
        <w:tc>
          <w:tcPr>
            <w:tcW w:w="488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bidi="ar-SA"/>
              </w:rPr>
              <w:t>1</w:t>
            </w:r>
          </w:p>
        </w:tc>
        <w:tc>
          <w:tcPr>
            <w:tcW w:w="537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bidi="ar-SA"/>
              </w:rPr>
              <w:t>24</w:t>
            </w:r>
          </w:p>
        </w:tc>
        <w:tc>
          <w:tcPr>
            <w:tcW w:w="479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bidi="ar-SA"/>
              </w:rPr>
              <w:t>16</w:t>
            </w:r>
          </w:p>
        </w:tc>
        <w:tc>
          <w:tcPr>
            <w:tcW w:w="489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bidi="ar-SA"/>
              </w:rPr>
              <w:t>8</w:t>
            </w:r>
          </w:p>
        </w:tc>
        <w:tc>
          <w:tcPr>
            <w:tcW w:w="552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bidi="ar-SA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bidi="ar-SA"/>
              </w:rPr>
              <w:t>1</w:t>
            </w:r>
          </w:p>
        </w:tc>
        <w:tc>
          <w:tcPr>
            <w:tcW w:w="455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461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考查</w:t>
            </w:r>
          </w:p>
        </w:tc>
        <w:tc>
          <w:tcPr>
            <w:tcW w:w="104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招生就业处</w:t>
            </w:r>
          </w:p>
        </w:tc>
        <w:tc>
          <w:tcPr>
            <w:tcW w:w="1200" w:type="dxa"/>
            <w:vAlign w:val="center"/>
          </w:tcPr>
          <w:p>
            <w:pPr>
              <w:pStyle w:val="11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351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2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val="en-US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 w:bidi="ar-SA"/>
              </w:rPr>
              <w:t>2001572000</w:t>
            </w:r>
          </w:p>
        </w:tc>
        <w:tc>
          <w:tcPr>
            <w:tcW w:w="2835" w:type="dxa"/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劳动</w:t>
            </w:r>
          </w:p>
        </w:tc>
        <w:tc>
          <w:tcPr>
            <w:tcW w:w="488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bidi="ar-SA"/>
              </w:rPr>
              <w:t>0</w:t>
            </w:r>
          </w:p>
        </w:tc>
        <w:tc>
          <w:tcPr>
            <w:tcW w:w="537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bidi="ar-SA"/>
              </w:rPr>
              <w:t>32</w:t>
            </w:r>
          </w:p>
        </w:tc>
        <w:tc>
          <w:tcPr>
            <w:tcW w:w="479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bidi="ar-SA"/>
              </w:rPr>
              <w:t>0</w:t>
            </w:r>
          </w:p>
        </w:tc>
        <w:tc>
          <w:tcPr>
            <w:tcW w:w="489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bidi="ar-SA"/>
              </w:rPr>
              <w:t>32</w:t>
            </w:r>
          </w:p>
        </w:tc>
        <w:tc>
          <w:tcPr>
            <w:tcW w:w="552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bidi="ar-SA"/>
              </w:rPr>
              <w:t>2</w:t>
            </w:r>
          </w:p>
        </w:tc>
        <w:tc>
          <w:tcPr>
            <w:tcW w:w="455" w:type="dxa"/>
            <w:shd w:val="clear" w:color="auto" w:fill="auto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bidi="ar-SA"/>
              </w:rPr>
              <w:t>0</w:t>
            </w:r>
          </w:p>
        </w:tc>
        <w:tc>
          <w:tcPr>
            <w:tcW w:w="460" w:type="dxa"/>
            <w:shd w:val="clear" w:color="auto" w:fill="auto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460" w:type="dxa"/>
            <w:shd w:val="clear" w:color="auto" w:fill="auto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bidi="ar-SA"/>
              </w:rPr>
              <w:t>0</w:t>
            </w:r>
          </w:p>
        </w:tc>
        <w:tc>
          <w:tcPr>
            <w:tcW w:w="474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527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bidi="ar-SA"/>
              </w:rPr>
              <w:t>0</w:t>
            </w:r>
          </w:p>
        </w:tc>
        <w:tc>
          <w:tcPr>
            <w:tcW w:w="455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460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bidi="ar-SA"/>
              </w:rPr>
              <w:t>0</w:t>
            </w:r>
          </w:p>
        </w:tc>
        <w:tc>
          <w:tcPr>
            <w:tcW w:w="461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考查</w:t>
            </w:r>
          </w:p>
        </w:tc>
        <w:tc>
          <w:tcPr>
            <w:tcW w:w="104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11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93" w:type="dxa"/>
            <w:gridSpan w:val="2"/>
            <w:tcBorders>
              <w:top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小计</w:t>
            </w:r>
          </w:p>
        </w:tc>
        <w:tc>
          <w:tcPr>
            <w:tcW w:w="106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pStyle w:val="11"/>
              <w:spacing w:line="220" w:lineRule="exact"/>
              <w:ind w:left="48" w:right="38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18"/>
                <w:szCs w:val="18"/>
                <w:lang w:val="en-US" w:bidi="ar-SA"/>
              </w:rPr>
              <w:t>32</w:t>
            </w:r>
          </w:p>
        </w:tc>
        <w:tc>
          <w:tcPr>
            <w:tcW w:w="537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 w:bidi="ar-SA"/>
              </w:rPr>
            </w:pPr>
            <w:r>
              <w:rPr>
                <w:rFonts w:hint="eastAsia" w:ascii="Times New Roman" w:hAnsi="Times New Roman" w:cs="Times New Roman"/>
                <w:b/>
                <w:sz w:val="18"/>
                <w:szCs w:val="18"/>
                <w:lang w:val="en-US" w:bidi="ar-SA"/>
              </w:rPr>
              <w:t>698</w:t>
            </w:r>
          </w:p>
        </w:tc>
        <w:tc>
          <w:tcPr>
            <w:tcW w:w="479" w:type="dxa"/>
            <w:vAlign w:val="center"/>
          </w:tcPr>
          <w:p>
            <w:pPr>
              <w:pStyle w:val="11"/>
              <w:spacing w:line="220" w:lineRule="exact"/>
              <w:ind w:left="6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 w:bidi="ar-SA"/>
              </w:rPr>
            </w:pPr>
            <w:r>
              <w:rPr>
                <w:rFonts w:hint="eastAsia" w:ascii="Times New Roman" w:hAnsi="Times New Roman" w:cs="Times New Roman"/>
                <w:b/>
                <w:sz w:val="18"/>
                <w:szCs w:val="18"/>
                <w:lang w:val="en-US" w:bidi="ar-SA"/>
              </w:rPr>
              <w:t>496</w:t>
            </w:r>
          </w:p>
        </w:tc>
        <w:tc>
          <w:tcPr>
            <w:tcW w:w="489" w:type="dxa"/>
            <w:vAlign w:val="center"/>
          </w:tcPr>
          <w:p>
            <w:pPr>
              <w:pStyle w:val="11"/>
              <w:spacing w:line="220" w:lineRule="exact"/>
              <w:ind w:right="5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 w:bidi="ar-SA"/>
              </w:rPr>
            </w:pPr>
            <w:r>
              <w:rPr>
                <w:rFonts w:hint="eastAsia" w:ascii="Times New Roman" w:hAnsi="Times New Roman" w:cs="Times New Roman"/>
                <w:b/>
                <w:sz w:val="18"/>
                <w:szCs w:val="18"/>
                <w:lang w:val="en-US" w:bidi="ar-SA"/>
              </w:rPr>
              <w:t>202</w:t>
            </w:r>
          </w:p>
        </w:tc>
        <w:tc>
          <w:tcPr>
            <w:tcW w:w="552" w:type="dxa"/>
            <w:vAlign w:val="center"/>
          </w:tcPr>
          <w:p>
            <w:pPr>
              <w:pStyle w:val="11"/>
              <w:spacing w:line="220" w:lineRule="exact"/>
              <w:ind w:left="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 w:bidi="ar-SA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 w:bidi="ar-SA"/>
              </w:rPr>
            </w:pPr>
            <w:r>
              <w:rPr>
                <w:rFonts w:hint="eastAsia" w:ascii="Times New Roman" w:hAnsi="Times New Roman" w:cs="Times New Roman"/>
                <w:b/>
                <w:sz w:val="18"/>
                <w:szCs w:val="18"/>
                <w:lang w:val="en-US" w:bidi="ar-SA"/>
              </w:rPr>
              <w:t>9</w:t>
            </w:r>
          </w:p>
        </w:tc>
        <w:tc>
          <w:tcPr>
            <w:tcW w:w="460" w:type="dxa"/>
            <w:shd w:val="clear" w:color="auto" w:fill="auto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 w:bidi="ar-SA"/>
              </w:rPr>
            </w:pPr>
            <w:r>
              <w:rPr>
                <w:rFonts w:hint="eastAsia" w:ascii="Times New Roman" w:hAnsi="Times New Roman" w:cs="Times New Roman"/>
                <w:b/>
                <w:sz w:val="18"/>
                <w:szCs w:val="18"/>
                <w:lang w:val="en-US" w:bidi="ar-SA"/>
              </w:rPr>
              <w:t>7</w:t>
            </w:r>
          </w:p>
        </w:tc>
        <w:tc>
          <w:tcPr>
            <w:tcW w:w="460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 w:bidi="ar-SA"/>
              </w:rPr>
            </w:pPr>
            <w:r>
              <w:rPr>
                <w:rFonts w:hint="eastAsia" w:ascii="Times New Roman" w:hAnsi="Times New Roman" w:cs="Times New Roman"/>
                <w:b/>
                <w:sz w:val="18"/>
                <w:szCs w:val="18"/>
                <w:lang w:val="en-US" w:bidi="ar-SA"/>
              </w:rPr>
              <w:t>8</w:t>
            </w:r>
          </w:p>
        </w:tc>
        <w:tc>
          <w:tcPr>
            <w:tcW w:w="474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 w:bidi="ar-SA"/>
              </w:rPr>
            </w:pPr>
            <w:r>
              <w:rPr>
                <w:rFonts w:hint="eastAsia" w:ascii="Times New Roman" w:hAnsi="Times New Roman" w:cs="Times New Roman"/>
                <w:b/>
                <w:sz w:val="18"/>
                <w:szCs w:val="18"/>
                <w:lang w:val="en-US" w:bidi="ar-SA"/>
              </w:rPr>
              <w:t>4</w:t>
            </w:r>
          </w:p>
        </w:tc>
        <w:tc>
          <w:tcPr>
            <w:tcW w:w="527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 w:bidi="ar-SA"/>
              </w:rPr>
            </w:pPr>
            <w:r>
              <w:rPr>
                <w:rFonts w:hint="eastAsia" w:ascii="Times New Roman" w:hAnsi="Times New Roman" w:cs="Times New Roman"/>
                <w:b/>
                <w:sz w:val="18"/>
                <w:szCs w:val="18"/>
                <w:lang w:val="en-US" w:bidi="ar-SA"/>
              </w:rPr>
              <w:t>1</w:t>
            </w:r>
          </w:p>
        </w:tc>
        <w:tc>
          <w:tcPr>
            <w:tcW w:w="455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 w:bidi="ar-SA"/>
              </w:rPr>
            </w:pPr>
            <w:r>
              <w:rPr>
                <w:rFonts w:hint="eastAsia" w:ascii="Times New Roman" w:hAnsi="Times New Roman" w:cs="Times New Roman"/>
                <w:b/>
                <w:sz w:val="18"/>
                <w:szCs w:val="18"/>
                <w:lang w:val="en-US" w:bidi="ar-SA"/>
              </w:rPr>
              <w:t>3</w:t>
            </w:r>
          </w:p>
        </w:tc>
        <w:tc>
          <w:tcPr>
            <w:tcW w:w="460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 w:bidi="ar-SA"/>
              </w:rPr>
            </w:pPr>
            <w:r>
              <w:rPr>
                <w:rFonts w:hint="eastAsia" w:ascii="Times New Roman" w:hAnsi="Times New Roman" w:cs="Times New Roman"/>
                <w:b/>
                <w:sz w:val="18"/>
                <w:szCs w:val="18"/>
                <w:lang w:val="en-US" w:bidi="ar-SA"/>
              </w:rPr>
              <w:t>0</w:t>
            </w:r>
          </w:p>
        </w:tc>
        <w:tc>
          <w:tcPr>
            <w:tcW w:w="461" w:type="dxa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 w:bidi="ar-SA"/>
              </w:rPr>
            </w:pPr>
            <w:r>
              <w:rPr>
                <w:rFonts w:hint="eastAsia" w:ascii="Times New Roman" w:hAnsi="Times New Roman" w:cs="Times New Roman"/>
                <w:b/>
                <w:sz w:val="18"/>
                <w:szCs w:val="18"/>
                <w:lang w:val="en-US" w:bidi="ar-SA"/>
              </w:rPr>
              <w:t>0</w:t>
            </w: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45" w:type="dxa"/>
            <w:vAlign w:val="center"/>
          </w:tcPr>
          <w:p>
            <w:pPr>
              <w:pStyle w:val="11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11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351" w:type="dxa"/>
            <w:vMerge w:val="restart"/>
            <w:tcBorders>
              <w:top w:val="nil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学</w:t>
            </w:r>
          </w:p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科</w:t>
            </w:r>
          </w:p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基</w:t>
            </w:r>
          </w:p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础</w:t>
            </w:r>
          </w:p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课</w:t>
            </w:r>
          </w:p>
          <w:p>
            <w:pPr>
              <w:pStyle w:val="11"/>
              <w:spacing w:line="22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程</w:t>
            </w:r>
          </w:p>
        </w:tc>
        <w:tc>
          <w:tcPr>
            <w:tcW w:w="442" w:type="dxa"/>
            <w:vMerge w:val="restart"/>
            <w:tcBorders>
              <w:top w:val="nil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必修</w:t>
            </w:r>
          </w:p>
          <w:p>
            <w:pPr>
              <w:pStyle w:val="11"/>
              <w:spacing w:line="22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2000052020</w:t>
            </w:r>
          </w:p>
        </w:tc>
        <w:tc>
          <w:tcPr>
            <w:tcW w:w="2835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Python语言程序设计</w:t>
            </w: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455" w:type="dxa"/>
            <w:shd w:val="clear" w:color="auto" w:fill="auto"/>
            <w:vAlign w:val="center"/>
          </w:tcPr>
          <w:p>
            <w:pPr>
              <w:pStyle w:val="11"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bidi="ar-SA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</w:tcPr>
          <w:p>
            <w:pPr>
              <w:pStyle w:val="11"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1"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11"/>
              <w:spacing w:line="220" w:lineRule="exact"/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11"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11"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1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>
            <w:pPr>
              <w:pStyle w:val="11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04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/>
                <w:sz w:val="18"/>
                <w:szCs w:val="18"/>
              </w:rPr>
              <w:t>计算机学院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351" w:type="dxa"/>
            <w:vMerge w:val="continue"/>
            <w:vAlign w:val="center"/>
          </w:tcPr>
          <w:p>
            <w:pPr>
              <w:pStyle w:val="11"/>
              <w:spacing w:line="22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442" w:type="dxa"/>
            <w:vMerge w:val="continue"/>
            <w:vAlign w:val="center"/>
          </w:tcPr>
          <w:p>
            <w:pPr>
              <w:pStyle w:val="11"/>
              <w:spacing w:line="22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2000053010</w:t>
            </w:r>
          </w:p>
        </w:tc>
        <w:tc>
          <w:tcPr>
            <w:tcW w:w="2835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Python语言程序设计实验</w:t>
            </w: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552" w:type="dxa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55" w:type="dxa"/>
            <w:shd w:val="clear" w:color="auto" w:fill="auto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bidi="ar-SA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>
            <w:pPr>
              <w:pStyle w:val="11"/>
              <w:spacing w:line="22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bidi="ar-SA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>
            <w:pPr>
              <w:pStyle w:val="11"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11"/>
              <w:spacing w:line="220" w:lineRule="exact"/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11"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11"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1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>
            <w:pPr>
              <w:pStyle w:val="11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104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/>
                <w:sz w:val="18"/>
                <w:szCs w:val="18"/>
              </w:rPr>
              <w:t>计算机学院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351" w:type="dxa"/>
            <w:vMerge w:val="continue"/>
            <w:vAlign w:val="center"/>
          </w:tcPr>
          <w:p>
            <w:pPr>
              <w:pStyle w:val="11"/>
              <w:spacing w:line="22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442" w:type="dxa"/>
            <w:vMerge w:val="continue"/>
            <w:vAlign w:val="center"/>
          </w:tcPr>
          <w:p>
            <w:pPr>
              <w:pStyle w:val="11"/>
              <w:spacing w:line="22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2001387030</w:t>
            </w:r>
          </w:p>
        </w:tc>
        <w:tc>
          <w:tcPr>
            <w:tcW w:w="2835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微观经济学</w:t>
            </w: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455" w:type="dxa"/>
            <w:shd w:val="clear" w:color="auto" w:fill="auto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bidi="ar-SA"/>
              </w:rPr>
              <w:t>3</w:t>
            </w:r>
          </w:p>
        </w:tc>
        <w:tc>
          <w:tcPr>
            <w:tcW w:w="460" w:type="dxa"/>
            <w:shd w:val="clear" w:color="auto" w:fill="auto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>
            <w:pPr>
              <w:pStyle w:val="11"/>
              <w:spacing w:line="220" w:lineRule="exact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11"/>
              <w:spacing w:line="220" w:lineRule="exact"/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11"/>
              <w:spacing w:line="220" w:lineRule="exact"/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11"/>
              <w:spacing w:line="220" w:lineRule="exact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1"/>
              <w:spacing w:line="220" w:lineRule="exact"/>
              <w:ind w:right="1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>
            <w:pPr>
              <w:pStyle w:val="11"/>
              <w:spacing w:line="220" w:lineRule="exact"/>
              <w:ind w:left="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/>
                <w:sz w:val="18"/>
                <w:szCs w:val="18"/>
              </w:rPr>
              <w:t>商学院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351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2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2001027030</w:t>
            </w:r>
          </w:p>
        </w:tc>
        <w:tc>
          <w:tcPr>
            <w:tcW w:w="2835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管理学</w:t>
            </w: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455" w:type="dxa"/>
            <w:shd w:val="clear" w:color="auto" w:fill="auto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bidi="ar-SA"/>
              </w:rPr>
              <w:t>3</w:t>
            </w:r>
          </w:p>
        </w:tc>
        <w:tc>
          <w:tcPr>
            <w:tcW w:w="460" w:type="dxa"/>
            <w:shd w:val="clear" w:color="auto" w:fill="auto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>
            <w:pPr>
              <w:pStyle w:val="11"/>
              <w:spacing w:line="220" w:lineRule="exact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11"/>
              <w:spacing w:line="220" w:lineRule="exact"/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11"/>
              <w:spacing w:line="220" w:lineRule="exact"/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11"/>
              <w:spacing w:line="220" w:lineRule="exact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1"/>
              <w:spacing w:line="220" w:lineRule="exact"/>
              <w:ind w:right="1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>
            <w:pPr>
              <w:pStyle w:val="11"/>
              <w:spacing w:line="220" w:lineRule="exact"/>
              <w:ind w:left="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/>
                <w:sz w:val="18"/>
                <w:szCs w:val="18"/>
              </w:rPr>
              <w:t>商学院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351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2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2000058035</w:t>
            </w:r>
          </w:p>
        </w:tc>
        <w:tc>
          <w:tcPr>
            <w:tcW w:w="2835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高等数学B(1)</w:t>
            </w: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455" w:type="dxa"/>
            <w:shd w:val="clear" w:color="auto" w:fill="auto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bidi="ar-SA"/>
              </w:rPr>
              <w:t>3.5</w:t>
            </w:r>
          </w:p>
        </w:tc>
        <w:tc>
          <w:tcPr>
            <w:tcW w:w="460" w:type="dxa"/>
            <w:shd w:val="clear" w:color="auto" w:fill="auto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>
            <w:pPr>
              <w:pStyle w:val="11"/>
              <w:spacing w:line="220" w:lineRule="exact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11"/>
              <w:spacing w:line="220" w:lineRule="exact"/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11"/>
              <w:spacing w:line="220" w:lineRule="exact"/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11"/>
              <w:spacing w:line="220" w:lineRule="exact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1"/>
              <w:spacing w:line="220" w:lineRule="exact"/>
              <w:ind w:right="1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>
            <w:pPr>
              <w:pStyle w:val="11"/>
              <w:spacing w:line="220" w:lineRule="exact"/>
              <w:ind w:left="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/>
                <w:sz w:val="18"/>
                <w:szCs w:val="18"/>
              </w:rPr>
              <w:t>数学学院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351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2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2001522030</w:t>
            </w:r>
          </w:p>
        </w:tc>
        <w:tc>
          <w:tcPr>
            <w:tcW w:w="2835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宏观经济学</w:t>
            </w: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455" w:type="dxa"/>
            <w:shd w:val="clear" w:color="auto" w:fill="auto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bidi="ar-SA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460" w:type="dxa"/>
            <w:shd w:val="clear" w:color="auto" w:fill="auto"/>
            <w:vAlign w:val="center"/>
          </w:tcPr>
          <w:p>
            <w:pPr>
              <w:pStyle w:val="11"/>
              <w:spacing w:line="220" w:lineRule="exact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11"/>
              <w:spacing w:line="220" w:lineRule="exact"/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11"/>
              <w:spacing w:line="220" w:lineRule="exact"/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11"/>
              <w:spacing w:line="220" w:lineRule="exact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1"/>
              <w:spacing w:line="220" w:lineRule="exact"/>
              <w:ind w:right="1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>
            <w:pPr>
              <w:pStyle w:val="11"/>
              <w:spacing w:line="220" w:lineRule="exact"/>
              <w:ind w:left="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/>
                <w:sz w:val="18"/>
                <w:szCs w:val="18"/>
              </w:rPr>
              <w:t>商学院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351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2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2000063020</w:t>
            </w:r>
          </w:p>
        </w:tc>
        <w:tc>
          <w:tcPr>
            <w:tcW w:w="2835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线性代数B</w:t>
            </w: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455" w:type="dxa"/>
            <w:shd w:val="clear" w:color="auto" w:fill="auto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bidi="ar-SA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>
            <w:pPr>
              <w:pStyle w:val="11"/>
              <w:spacing w:line="220" w:lineRule="exact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  <w:t>2</w:t>
            </w:r>
          </w:p>
        </w:tc>
        <w:tc>
          <w:tcPr>
            <w:tcW w:w="474" w:type="dxa"/>
            <w:vAlign w:val="center"/>
          </w:tcPr>
          <w:p>
            <w:pPr>
              <w:pStyle w:val="11"/>
              <w:spacing w:line="220" w:lineRule="exact"/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11"/>
              <w:spacing w:line="220" w:lineRule="exact"/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11"/>
              <w:spacing w:line="220" w:lineRule="exact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1"/>
              <w:spacing w:line="220" w:lineRule="exact"/>
              <w:ind w:right="1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>
            <w:pPr>
              <w:pStyle w:val="11"/>
              <w:spacing w:line="220" w:lineRule="exact"/>
              <w:ind w:left="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/>
                <w:sz w:val="18"/>
                <w:szCs w:val="18"/>
              </w:rPr>
              <w:t>数学学院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351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2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2001670030</w:t>
            </w:r>
          </w:p>
        </w:tc>
        <w:tc>
          <w:tcPr>
            <w:tcW w:w="2835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政治经济学</w:t>
            </w: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455" w:type="dxa"/>
            <w:shd w:val="clear" w:color="auto" w:fill="auto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bidi="ar-SA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460" w:type="dxa"/>
            <w:shd w:val="clear" w:color="auto" w:fill="auto"/>
            <w:vAlign w:val="center"/>
          </w:tcPr>
          <w:p>
            <w:pPr>
              <w:pStyle w:val="11"/>
              <w:spacing w:line="220" w:lineRule="exact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11"/>
              <w:spacing w:line="220" w:lineRule="exact"/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11"/>
              <w:spacing w:line="220" w:lineRule="exact"/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11"/>
              <w:spacing w:line="220" w:lineRule="exact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1"/>
              <w:spacing w:line="220" w:lineRule="exact"/>
              <w:ind w:right="1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>
            <w:pPr>
              <w:pStyle w:val="11"/>
              <w:spacing w:line="220" w:lineRule="exact"/>
              <w:ind w:left="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/>
                <w:sz w:val="18"/>
                <w:szCs w:val="18"/>
              </w:rPr>
              <w:t>商学院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351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2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2000059045</w:t>
            </w:r>
          </w:p>
        </w:tc>
        <w:tc>
          <w:tcPr>
            <w:tcW w:w="2835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高等数学B(2)</w:t>
            </w: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455" w:type="dxa"/>
            <w:shd w:val="clear" w:color="auto" w:fill="auto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bidi="ar-SA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4.5</w:t>
            </w:r>
          </w:p>
        </w:tc>
        <w:tc>
          <w:tcPr>
            <w:tcW w:w="460" w:type="dxa"/>
            <w:shd w:val="clear" w:color="auto" w:fill="auto"/>
            <w:vAlign w:val="center"/>
          </w:tcPr>
          <w:p>
            <w:pPr>
              <w:pStyle w:val="11"/>
              <w:spacing w:line="220" w:lineRule="exact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11"/>
              <w:spacing w:line="220" w:lineRule="exact"/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11"/>
              <w:spacing w:line="220" w:lineRule="exact"/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11"/>
              <w:spacing w:line="220" w:lineRule="exact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1"/>
              <w:spacing w:line="220" w:lineRule="exact"/>
              <w:ind w:right="1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>
            <w:pPr>
              <w:pStyle w:val="11"/>
              <w:spacing w:line="220" w:lineRule="exact"/>
              <w:ind w:left="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sz w:val="18"/>
                <w:szCs w:val="18"/>
                <w:lang w:val="zh-CN"/>
              </w:rPr>
            </w:pPr>
            <w:r>
              <w:rPr>
                <w:rFonts w:hint="eastAsia"/>
                <w:sz w:val="18"/>
                <w:szCs w:val="18"/>
              </w:rPr>
              <w:t>数学学院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351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2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2001528030</w:t>
            </w:r>
          </w:p>
        </w:tc>
        <w:tc>
          <w:tcPr>
            <w:tcW w:w="2835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统计学</w:t>
            </w: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455" w:type="dxa"/>
            <w:shd w:val="clear" w:color="auto" w:fill="auto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bidi="ar-SA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74" w:type="dxa"/>
            <w:vAlign w:val="center"/>
          </w:tcPr>
          <w:p>
            <w:pPr>
              <w:pStyle w:val="11"/>
              <w:spacing w:line="220" w:lineRule="exact"/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11"/>
              <w:spacing w:line="220" w:lineRule="exact"/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11"/>
              <w:spacing w:line="220" w:lineRule="exact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1"/>
              <w:spacing w:line="220" w:lineRule="exact"/>
              <w:ind w:right="1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>
            <w:pPr>
              <w:pStyle w:val="11"/>
              <w:spacing w:line="220" w:lineRule="exact"/>
              <w:ind w:left="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sz w:val="18"/>
                <w:szCs w:val="18"/>
                <w:lang w:val="zh-CN"/>
              </w:rPr>
            </w:pPr>
            <w:r>
              <w:rPr>
                <w:rFonts w:hint="eastAsia"/>
                <w:sz w:val="18"/>
                <w:szCs w:val="18"/>
              </w:rPr>
              <w:t>商学院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351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2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2000065025</w:t>
            </w:r>
          </w:p>
        </w:tc>
        <w:tc>
          <w:tcPr>
            <w:tcW w:w="2835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概率论与数理统计B</w:t>
            </w: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455" w:type="dxa"/>
            <w:shd w:val="clear" w:color="auto" w:fill="auto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bidi="ar-SA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>
            <w:pPr>
              <w:pStyle w:val="11"/>
              <w:spacing w:line="220" w:lineRule="exact"/>
              <w:ind w:left="94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bidi="ar-SA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474" w:type="dxa"/>
            <w:vAlign w:val="center"/>
          </w:tcPr>
          <w:p>
            <w:pPr>
              <w:pStyle w:val="11"/>
              <w:spacing w:line="220" w:lineRule="exact"/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11"/>
              <w:spacing w:line="220" w:lineRule="exact"/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11"/>
              <w:spacing w:line="220" w:lineRule="exact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1"/>
              <w:spacing w:line="220" w:lineRule="exact"/>
              <w:ind w:right="1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>
            <w:pPr>
              <w:pStyle w:val="11"/>
              <w:spacing w:line="220" w:lineRule="exact"/>
              <w:ind w:left="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sz w:val="18"/>
                <w:szCs w:val="18"/>
                <w:lang w:val="zh-CN"/>
              </w:rPr>
            </w:pPr>
            <w:r>
              <w:rPr>
                <w:rFonts w:hint="eastAsia"/>
                <w:sz w:val="18"/>
                <w:szCs w:val="18"/>
              </w:rPr>
              <w:t>数学学院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351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2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2001402030</w:t>
            </w:r>
          </w:p>
        </w:tc>
        <w:tc>
          <w:tcPr>
            <w:tcW w:w="2835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会计学原理</w:t>
            </w: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455" w:type="dxa"/>
            <w:shd w:val="clear" w:color="auto" w:fill="auto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bidi="ar-SA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>
            <w:pPr>
              <w:pStyle w:val="11"/>
              <w:spacing w:line="220" w:lineRule="exact"/>
              <w:ind w:left="94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bidi="ar-SA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>
            <w:pPr>
              <w:pStyle w:val="11"/>
              <w:spacing w:line="220" w:lineRule="exact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27" w:type="dxa"/>
            <w:vAlign w:val="center"/>
          </w:tcPr>
          <w:p>
            <w:pPr>
              <w:pStyle w:val="11"/>
              <w:spacing w:line="220" w:lineRule="exact"/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11"/>
              <w:spacing w:line="220" w:lineRule="exact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1"/>
              <w:spacing w:line="220" w:lineRule="exact"/>
              <w:ind w:right="1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>
            <w:pPr>
              <w:pStyle w:val="11"/>
              <w:spacing w:line="220" w:lineRule="exact"/>
              <w:ind w:left="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sz w:val="18"/>
                <w:szCs w:val="18"/>
                <w:lang w:val="zh-CN"/>
              </w:rPr>
            </w:pPr>
            <w:r>
              <w:rPr>
                <w:rFonts w:hint="eastAsia"/>
                <w:sz w:val="18"/>
                <w:szCs w:val="18"/>
              </w:rPr>
              <w:t>商学院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351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2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2001382030</w:t>
            </w:r>
          </w:p>
        </w:tc>
        <w:tc>
          <w:tcPr>
            <w:tcW w:w="2835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市场营销学</w:t>
            </w: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55" w:type="dxa"/>
            <w:shd w:val="clear" w:color="auto" w:fill="auto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bidi="ar-SA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>
            <w:pPr>
              <w:pStyle w:val="11"/>
              <w:spacing w:line="220" w:lineRule="exact"/>
              <w:ind w:left="94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bidi="ar-SA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>
            <w:pPr>
              <w:pStyle w:val="11"/>
              <w:spacing w:line="220" w:lineRule="exact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27" w:type="dxa"/>
            <w:vAlign w:val="center"/>
          </w:tcPr>
          <w:p>
            <w:pPr>
              <w:pStyle w:val="11"/>
              <w:spacing w:line="220" w:lineRule="exact"/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11"/>
              <w:spacing w:line="220" w:lineRule="exact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1"/>
              <w:spacing w:line="220" w:lineRule="exact"/>
              <w:ind w:right="1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>
            <w:pPr>
              <w:pStyle w:val="11"/>
              <w:spacing w:line="220" w:lineRule="exact"/>
              <w:ind w:left="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sz w:val="18"/>
                <w:szCs w:val="18"/>
                <w:lang w:val="zh-CN"/>
              </w:rPr>
            </w:pPr>
            <w:r>
              <w:rPr>
                <w:rFonts w:hint="eastAsia"/>
                <w:sz w:val="18"/>
                <w:szCs w:val="18"/>
              </w:rPr>
              <w:t>商学院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351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2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2001404030</w:t>
            </w:r>
          </w:p>
        </w:tc>
        <w:tc>
          <w:tcPr>
            <w:tcW w:w="2835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财务管理</w:t>
            </w: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55" w:type="dxa"/>
            <w:shd w:val="clear" w:color="auto" w:fill="auto"/>
            <w:vAlign w:val="center"/>
          </w:tcPr>
          <w:p>
            <w:pPr>
              <w:pStyle w:val="11"/>
              <w:spacing w:line="220" w:lineRule="exact"/>
              <w:ind w:right="29"/>
              <w:jc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bidi="ar-SA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>
            <w:pPr>
              <w:pStyle w:val="11"/>
              <w:spacing w:line="220" w:lineRule="exact"/>
              <w:ind w:left="94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bidi="ar-SA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>
            <w:pPr>
              <w:pStyle w:val="11"/>
              <w:spacing w:line="220" w:lineRule="exact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11"/>
              <w:spacing w:line="220" w:lineRule="exact"/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52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>
            <w:pPr>
              <w:pStyle w:val="11"/>
              <w:spacing w:line="220" w:lineRule="exact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1"/>
              <w:spacing w:line="220" w:lineRule="exact"/>
              <w:ind w:right="1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>
            <w:pPr>
              <w:pStyle w:val="11"/>
              <w:spacing w:line="220" w:lineRule="exact"/>
              <w:ind w:left="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sz w:val="18"/>
                <w:szCs w:val="18"/>
                <w:lang w:val="zh-CN"/>
              </w:rPr>
            </w:pPr>
            <w:r>
              <w:rPr>
                <w:rFonts w:hint="eastAsia"/>
                <w:sz w:val="18"/>
                <w:szCs w:val="18"/>
              </w:rPr>
              <w:t>商学院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93" w:type="dxa"/>
            <w:gridSpan w:val="2"/>
            <w:vAlign w:val="center"/>
          </w:tcPr>
          <w:p>
            <w:pPr>
              <w:pStyle w:val="11"/>
              <w:spacing w:line="220" w:lineRule="exact"/>
              <w:ind w:left="179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小计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39.5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640</w:t>
            </w:r>
          </w:p>
        </w:tc>
        <w:tc>
          <w:tcPr>
            <w:tcW w:w="47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616</w:t>
            </w:r>
          </w:p>
        </w:tc>
        <w:tc>
          <w:tcPr>
            <w:tcW w:w="48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55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12.5</w:t>
            </w: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10.5</w:t>
            </w:r>
          </w:p>
        </w:tc>
        <w:tc>
          <w:tcPr>
            <w:tcW w:w="460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7.5</w:t>
            </w: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27" w:type="dxa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1" w:type="dxa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53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11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351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pStyle w:val="11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专</w:t>
            </w:r>
          </w:p>
          <w:p>
            <w:pPr>
              <w:pStyle w:val="11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业</w:t>
            </w:r>
          </w:p>
          <w:p>
            <w:pPr>
              <w:pStyle w:val="11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主</w:t>
            </w:r>
          </w:p>
          <w:p>
            <w:pPr>
              <w:pStyle w:val="11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干</w:t>
            </w:r>
          </w:p>
          <w:p>
            <w:pPr>
              <w:pStyle w:val="11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课</w:t>
            </w:r>
          </w:p>
          <w:p>
            <w:pPr>
              <w:pStyle w:val="11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程</w:t>
            </w:r>
          </w:p>
          <w:p>
            <w:pPr>
              <w:pStyle w:val="11"/>
              <w:spacing w:line="220" w:lineRule="exact"/>
              <w:ind w:left="179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11"/>
              <w:spacing w:line="220" w:lineRule="exact"/>
              <w:ind w:left="17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pStyle w:val="11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必</w:t>
            </w:r>
          </w:p>
          <w:p>
            <w:pPr>
              <w:pStyle w:val="11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修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2001804025</w:t>
            </w:r>
          </w:p>
        </w:tc>
        <w:tc>
          <w:tcPr>
            <w:tcW w:w="2835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旅游学概论</w:t>
            </w: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55" w:type="dxa"/>
            <w:shd w:val="clear" w:color="auto" w:fill="auto"/>
            <w:vAlign w:val="center"/>
          </w:tcPr>
          <w:p>
            <w:pPr>
              <w:pStyle w:val="11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6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ind w:left="53" w:right="8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045" w:type="dxa"/>
            <w:vAlign w:val="center"/>
          </w:tcPr>
          <w:p>
            <w:pPr>
              <w:pStyle w:val="11"/>
              <w:spacing w:line="220" w:lineRule="exact"/>
              <w:ind w:left="11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</w:rPr>
              <w:t>商学院</w:t>
            </w:r>
          </w:p>
        </w:tc>
        <w:tc>
          <w:tcPr>
            <w:tcW w:w="1200" w:type="dxa"/>
            <w:vAlign w:val="center"/>
          </w:tcPr>
          <w:p>
            <w:pPr>
              <w:pStyle w:val="11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35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11"/>
              <w:spacing w:line="220" w:lineRule="exact"/>
              <w:ind w:left="17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11"/>
              <w:spacing w:line="220" w:lineRule="exact"/>
              <w:ind w:left="17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2001823025</w:t>
            </w:r>
          </w:p>
        </w:tc>
        <w:tc>
          <w:tcPr>
            <w:tcW w:w="2835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旅游法规</w:t>
            </w: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55" w:type="dxa"/>
            <w:shd w:val="clear" w:color="auto" w:fill="auto"/>
            <w:vAlign w:val="center"/>
          </w:tcPr>
          <w:p>
            <w:pPr>
              <w:pStyle w:val="11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5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ind w:left="53" w:right="8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045" w:type="dxa"/>
            <w:vAlign w:val="center"/>
          </w:tcPr>
          <w:p>
            <w:pPr>
              <w:spacing w:line="220" w:lineRule="exact"/>
              <w:ind w:left="1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商学院</w:t>
            </w:r>
          </w:p>
        </w:tc>
        <w:tc>
          <w:tcPr>
            <w:tcW w:w="1200" w:type="dxa"/>
            <w:vAlign w:val="center"/>
          </w:tcPr>
          <w:p>
            <w:pPr>
              <w:pStyle w:val="11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35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11"/>
              <w:spacing w:line="220" w:lineRule="exact"/>
              <w:ind w:left="17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11"/>
              <w:spacing w:line="220" w:lineRule="exact"/>
              <w:ind w:left="17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2001807025</w:t>
            </w:r>
          </w:p>
        </w:tc>
        <w:tc>
          <w:tcPr>
            <w:tcW w:w="2835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旅游经济学</w:t>
            </w: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55" w:type="dxa"/>
            <w:shd w:val="clear" w:color="auto" w:fill="auto"/>
            <w:vAlign w:val="center"/>
          </w:tcPr>
          <w:p>
            <w:pPr>
              <w:pStyle w:val="11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2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ind w:left="53" w:right="8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045" w:type="dxa"/>
            <w:vAlign w:val="center"/>
          </w:tcPr>
          <w:p>
            <w:pPr>
              <w:spacing w:line="220" w:lineRule="exact"/>
              <w:ind w:left="1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商学院</w:t>
            </w:r>
          </w:p>
        </w:tc>
        <w:tc>
          <w:tcPr>
            <w:tcW w:w="1200" w:type="dxa"/>
            <w:vAlign w:val="center"/>
          </w:tcPr>
          <w:p>
            <w:pPr>
              <w:pStyle w:val="11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35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11"/>
              <w:spacing w:line="220" w:lineRule="exact"/>
              <w:ind w:left="17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11"/>
              <w:spacing w:line="220" w:lineRule="exact"/>
              <w:ind w:left="17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2001805025</w:t>
            </w:r>
          </w:p>
        </w:tc>
        <w:tc>
          <w:tcPr>
            <w:tcW w:w="2835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旅游消费者行为学</w:t>
            </w: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55" w:type="dxa"/>
            <w:shd w:val="clear" w:color="auto" w:fill="auto"/>
            <w:vAlign w:val="center"/>
          </w:tcPr>
          <w:p>
            <w:pPr>
              <w:pStyle w:val="11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ind w:left="53" w:right="8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045" w:type="dxa"/>
            <w:vAlign w:val="center"/>
          </w:tcPr>
          <w:p>
            <w:pPr>
              <w:spacing w:line="220" w:lineRule="exact"/>
              <w:ind w:left="1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商学院</w:t>
            </w:r>
          </w:p>
        </w:tc>
        <w:tc>
          <w:tcPr>
            <w:tcW w:w="1200" w:type="dxa"/>
            <w:vAlign w:val="center"/>
          </w:tcPr>
          <w:p>
            <w:pPr>
              <w:pStyle w:val="11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35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11"/>
              <w:spacing w:line="220" w:lineRule="exact"/>
              <w:ind w:left="17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11"/>
              <w:spacing w:line="220" w:lineRule="exact"/>
              <w:ind w:left="17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2001808025</w:t>
            </w:r>
          </w:p>
        </w:tc>
        <w:tc>
          <w:tcPr>
            <w:tcW w:w="2835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旅游规划与开发</w:t>
            </w: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55" w:type="dxa"/>
            <w:shd w:val="clear" w:color="auto" w:fill="auto"/>
            <w:vAlign w:val="center"/>
          </w:tcPr>
          <w:p>
            <w:pPr>
              <w:pStyle w:val="11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ind w:left="53" w:right="8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045" w:type="dxa"/>
            <w:vAlign w:val="center"/>
          </w:tcPr>
          <w:p>
            <w:pPr>
              <w:spacing w:line="220" w:lineRule="exact"/>
              <w:ind w:left="1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商学院</w:t>
            </w:r>
          </w:p>
        </w:tc>
        <w:tc>
          <w:tcPr>
            <w:tcW w:w="1200" w:type="dxa"/>
            <w:vAlign w:val="center"/>
          </w:tcPr>
          <w:p>
            <w:pPr>
              <w:pStyle w:val="11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35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11"/>
              <w:spacing w:line="220" w:lineRule="exact"/>
              <w:ind w:left="17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11"/>
              <w:spacing w:line="220" w:lineRule="exact"/>
              <w:ind w:left="17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2001806025</w:t>
            </w:r>
          </w:p>
        </w:tc>
        <w:tc>
          <w:tcPr>
            <w:tcW w:w="2835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旅游目的地管理</w:t>
            </w: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55" w:type="dxa"/>
            <w:shd w:val="clear" w:color="auto" w:fill="auto"/>
            <w:vAlign w:val="center"/>
          </w:tcPr>
          <w:p>
            <w:pPr>
              <w:pStyle w:val="11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5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ind w:left="53" w:right="8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045" w:type="dxa"/>
            <w:vAlign w:val="center"/>
          </w:tcPr>
          <w:p>
            <w:pPr>
              <w:spacing w:line="220" w:lineRule="exact"/>
              <w:ind w:left="1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商学院</w:t>
            </w:r>
          </w:p>
        </w:tc>
        <w:tc>
          <w:tcPr>
            <w:tcW w:w="1200" w:type="dxa"/>
            <w:vAlign w:val="center"/>
          </w:tcPr>
          <w:p>
            <w:pPr>
              <w:pStyle w:val="11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35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11"/>
              <w:spacing w:line="220" w:lineRule="exact"/>
              <w:ind w:left="17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11"/>
              <w:spacing w:line="220" w:lineRule="exact"/>
              <w:ind w:left="17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2001340025</w:t>
            </w:r>
          </w:p>
        </w:tc>
        <w:tc>
          <w:tcPr>
            <w:tcW w:w="2835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旅行社经营管理</w:t>
            </w: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.5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55" w:type="dxa"/>
            <w:shd w:val="clear" w:color="auto" w:fill="auto"/>
            <w:vAlign w:val="center"/>
          </w:tcPr>
          <w:p>
            <w:pPr>
              <w:pStyle w:val="11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2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>
            <w:pPr>
              <w:pStyle w:val="11"/>
              <w:spacing w:line="220" w:lineRule="exact"/>
              <w:ind w:left="53" w:right="8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045" w:type="dxa"/>
            <w:vAlign w:val="center"/>
          </w:tcPr>
          <w:p>
            <w:pPr>
              <w:pStyle w:val="11"/>
              <w:spacing w:line="220" w:lineRule="exact"/>
              <w:ind w:left="11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</w:rPr>
              <w:t>商学院</w:t>
            </w:r>
          </w:p>
        </w:tc>
        <w:tc>
          <w:tcPr>
            <w:tcW w:w="1200" w:type="dxa"/>
            <w:vAlign w:val="center"/>
          </w:tcPr>
          <w:p>
            <w:pPr>
              <w:pStyle w:val="11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35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11"/>
              <w:spacing w:line="220" w:lineRule="exact"/>
              <w:ind w:left="17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11"/>
              <w:spacing w:line="220" w:lineRule="exact"/>
              <w:ind w:left="17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2001341025</w:t>
            </w:r>
          </w:p>
        </w:tc>
        <w:tc>
          <w:tcPr>
            <w:tcW w:w="2835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旅游地理学</w:t>
            </w: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.5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55" w:type="dxa"/>
            <w:shd w:val="clear" w:color="auto" w:fill="auto"/>
            <w:vAlign w:val="center"/>
          </w:tcPr>
          <w:p>
            <w:pPr>
              <w:pStyle w:val="11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>
            <w:pPr>
              <w:pStyle w:val="11"/>
              <w:spacing w:line="220" w:lineRule="exact"/>
              <w:ind w:left="53" w:right="8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045" w:type="dxa"/>
            <w:vAlign w:val="center"/>
          </w:tcPr>
          <w:p>
            <w:pPr>
              <w:pStyle w:val="11"/>
              <w:spacing w:line="220" w:lineRule="exact"/>
              <w:ind w:left="11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</w:rPr>
              <w:t>商学院</w:t>
            </w:r>
          </w:p>
        </w:tc>
        <w:tc>
          <w:tcPr>
            <w:tcW w:w="1200" w:type="dxa"/>
            <w:vAlign w:val="center"/>
          </w:tcPr>
          <w:p>
            <w:pPr>
              <w:pStyle w:val="11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5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11"/>
              <w:spacing w:line="220" w:lineRule="exact"/>
              <w:ind w:left="17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11"/>
              <w:spacing w:line="220" w:lineRule="exact"/>
              <w:ind w:left="17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2001346025</w:t>
            </w:r>
          </w:p>
        </w:tc>
        <w:tc>
          <w:tcPr>
            <w:tcW w:w="2835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饭店管理概论</w:t>
            </w: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.5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55" w:type="dxa"/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5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>
            <w:pPr>
              <w:pStyle w:val="11"/>
              <w:spacing w:line="220" w:lineRule="exact"/>
              <w:ind w:left="53" w:right="8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045" w:type="dxa"/>
            <w:vAlign w:val="center"/>
          </w:tcPr>
          <w:p>
            <w:pPr>
              <w:pStyle w:val="11"/>
              <w:spacing w:line="220" w:lineRule="exact"/>
              <w:ind w:left="11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</w:rPr>
              <w:t>商学院</w:t>
            </w:r>
          </w:p>
        </w:tc>
        <w:tc>
          <w:tcPr>
            <w:tcW w:w="1200" w:type="dxa"/>
            <w:vAlign w:val="center"/>
          </w:tcPr>
          <w:p>
            <w:pPr>
              <w:pStyle w:val="11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5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11"/>
              <w:spacing w:line="220" w:lineRule="exact"/>
              <w:ind w:left="17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11"/>
              <w:spacing w:line="220" w:lineRule="exact"/>
              <w:ind w:left="17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2001075030</w:t>
            </w:r>
          </w:p>
        </w:tc>
        <w:tc>
          <w:tcPr>
            <w:tcW w:w="2835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人力资源管理</w:t>
            </w: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jc w:val="center"/>
              <w:rPr>
                <w:sz w:val="18"/>
                <w:szCs w:val="18"/>
                <w:lang w:val="zh-CN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55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1"/>
              <w:spacing w:line="220" w:lineRule="exact"/>
              <w:ind w:left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1"/>
              <w:spacing w:line="220" w:lineRule="exact"/>
              <w:ind w:left="9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11"/>
              <w:spacing w:line="220" w:lineRule="exact"/>
              <w:ind w:right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>
            <w:pPr>
              <w:pStyle w:val="11"/>
              <w:spacing w:line="220" w:lineRule="exact"/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1"/>
              <w:spacing w:line="220" w:lineRule="exact"/>
              <w:ind w:right="1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>
            <w:pPr>
              <w:pStyle w:val="11"/>
              <w:spacing w:line="220" w:lineRule="exact"/>
              <w:ind w:left="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sz w:val="18"/>
                <w:szCs w:val="18"/>
                <w:lang w:val="zh-CN"/>
              </w:rPr>
            </w:pPr>
            <w:r>
              <w:rPr>
                <w:rFonts w:hint="eastAsia"/>
                <w:sz w:val="18"/>
                <w:szCs w:val="18"/>
              </w:rPr>
              <w:t>商学院</w:t>
            </w:r>
          </w:p>
        </w:tc>
        <w:tc>
          <w:tcPr>
            <w:tcW w:w="1200" w:type="dxa"/>
            <w:vAlign w:val="center"/>
          </w:tcPr>
          <w:p>
            <w:pPr>
              <w:pStyle w:val="11"/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人力系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5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11"/>
              <w:spacing w:line="220" w:lineRule="exact"/>
              <w:ind w:left="17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11"/>
              <w:spacing w:line="220" w:lineRule="exact"/>
              <w:ind w:left="17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2001648020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市场调研与预测</w:t>
            </w: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55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vAlign w:val="center"/>
          </w:tcPr>
          <w:p>
            <w:pPr>
              <w:pStyle w:val="11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ind w:left="53" w:right="8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1045" w:type="dxa"/>
            <w:vAlign w:val="center"/>
          </w:tcPr>
          <w:p>
            <w:pPr>
              <w:spacing w:line="220" w:lineRule="exact"/>
              <w:ind w:left="1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商学院</w:t>
            </w:r>
          </w:p>
        </w:tc>
        <w:tc>
          <w:tcPr>
            <w:tcW w:w="1200" w:type="dxa"/>
            <w:vAlign w:val="center"/>
          </w:tcPr>
          <w:p>
            <w:pPr>
              <w:pStyle w:val="11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93" w:type="dxa"/>
            <w:gridSpan w:val="2"/>
            <w:vAlign w:val="center"/>
          </w:tcPr>
          <w:p>
            <w:pPr>
              <w:pStyle w:val="11"/>
              <w:spacing w:line="220" w:lineRule="exact"/>
              <w:ind w:left="179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小计</w:t>
            </w:r>
          </w:p>
        </w:tc>
        <w:tc>
          <w:tcPr>
            <w:tcW w:w="1065" w:type="dxa"/>
            <w:vAlign w:val="center"/>
          </w:tcPr>
          <w:p>
            <w:pPr>
              <w:pStyle w:val="11"/>
              <w:spacing w:line="220" w:lineRule="exact"/>
              <w:ind w:left="11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27.5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440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440</w:t>
            </w: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0</w:t>
            </w: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2.5</w:t>
            </w: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5</w:t>
            </w: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7.5</w:t>
            </w:r>
          </w:p>
        </w:tc>
        <w:tc>
          <w:tcPr>
            <w:tcW w:w="527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10.5</w:t>
            </w:r>
          </w:p>
        </w:tc>
        <w:tc>
          <w:tcPr>
            <w:tcW w:w="455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0</w:t>
            </w: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</w:t>
            </w:r>
          </w:p>
        </w:tc>
        <w:tc>
          <w:tcPr>
            <w:tcW w:w="461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0</w:t>
            </w:r>
          </w:p>
        </w:tc>
        <w:tc>
          <w:tcPr>
            <w:tcW w:w="653" w:type="dxa"/>
            <w:vAlign w:val="center"/>
          </w:tcPr>
          <w:p>
            <w:pPr>
              <w:pStyle w:val="11"/>
              <w:spacing w:line="220" w:lineRule="exact"/>
              <w:ind w:left="53" w:right="8"/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vAlign w:val="center"/>
          </w:tcPr>
          <w:p>
            <w:pPr>
              <w:pStyle w:val="11"/>
              <w:spacing w:line="220" w:lineRule="exact"/>
              <w:ind w:left="11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11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51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pStyle w:val="11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专业选修课程</w:t>
            </w:r>
          </w:p>
        </w:tc>
        <w:tc>
          <w:tcPr>
            <w:tcW w:w="442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pStyle w:val="11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选</w:t>
            </w:r>
          </w:p>
          <w:p>
            <w:pPr>
              <w:pStyle w:val="11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修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2001948020</w:t>
            </w:r>
          </w:p>
        </w:tc>
        <w:tc>
          <w:tcPr>
            <w:tcW w:w="2835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商务礼仪</w:t>
            </w: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55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>
            <w:pPr>
              <w:pStyle w:val="11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vAlign w:val="center"/>
          </w:tcPr>
          <w:p>
            <w:pPr>
              <w:pStyle w:val="11"/>
              <w:spacing w:line="220" w:lineRule="exact"/>
              <w:ind w:left="53" w:right="8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1045" w:type="dxa"/>
            <w:vAlign w:val="center"/>
          </w:tcPr>
          <w:p>
            <w:pPr>
              <w:pStyle w:val="11"/>
              <w:spacing w:line="220" w:lineRule="exact"/>
              <w:ind w:left="11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</w:rPr>
              <w:t>商学院</w:t>
            </w:r>
          </w:p>
        </w:tc>
        <w:tc>
          <w:tcPr>
            <w:tcW w:w="1200" w:type="dxa"/>
            <w:vAlign w:val="center"/>
          </w:tcPr>
          <w:p>
            <w:pPr>
              <w:pStyle w:val="11"/>
              <w:spacing w:line="220" w:lineRule="exact"/>
              <w:ind w:left="93" w:right="49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5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11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11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2001338025</w:t>
            </w:r>
          </w:p>
        </w:tc>
        <w:tc>
          <w:tcPr>
            <w:tcW w:w="2835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旅游英语</w:t>
            </w: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.5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</w:t>
            </w: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55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.5</w:t>
            </w:r>
          </w:p>
        </w:tc>
        <w:tc>
          <w:tcPr>
            <w:tcW w:w="45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>
            <w:pPr>
              <w:pStyle w:val="11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vAlign w:val="center"/>
          </w:tcPr>
          <w:p>
            <w:pPr>
              <w:pStyle w:val="11"/>
              <w:spacing w:line="220" w:lineRule="exact"/>
              <w:ind w:left="53" w:right="8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045" w:type="dxa"/>
            <w:vAlign w:val="center"/>
          </w:tcPr>
          <w:p>
            <w:pPr>
              <w:pStyle w:val="11"/>
              <w:spacing w:line="220" w:lineRule="exact"/>
              <w:ind w:left="11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</w:rPr>
              <w:t>商学院</w:t>
            </w:r>
          </w:p>
        </w:tc>
        <w:tc>
          <w:tcPr>
            <w:tcW w:w="1200" w:type="dxa"/>
            <w:vAlign w:val="center"/>
          </w:tcPr>
          <w:p>
            <w:pPr>
              <w:pStyle w:val="11"/>
              <w:spacing w:line="220" w:lineRule="exact"/>
              <w:ind w:left="93" w:right="49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5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11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11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2001650020</w:t>
            </w:r>
          </w:p>
        </w:tc>
        <w:tc>
          <w:tcPr>
            <w:tcW w:w="2835" w:type="dxa"/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导游理论与实务</w:t>
            </w: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32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55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>
            <w:pPr>
              <w:pStyle w:val="11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vAlign w:val="center"/>
          </w:tcPr>
          <w:p>
            <w:pPr>
              <w:pStyle w:val="11"/>
              <w:spacing w:line="220" w:lineRule="exact"/>
              <w:ind w:left="53" w:right="8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1045" w:type="dxa"/>
            <w:vAlign w:val="center"/>
          </w:tcPr>
          <w:p>
            <w:pPr>
              <w:pStyle w:val="11"/>
              <w:spacing w:line="220" w:lineRule="exact"/>
              <w:ind w:left="11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</w:rPr>
              <w:t>商学院</w:t>
            </w:r>
          </w:p>
        </w:tc>
        <w:tc>
          <w:tcPr>
            <w:tcW w:w="1200" w:type="dxa"/>
            <w:vAlign w:val="center"/>
          </w:tcPr>
          <w:p>
            <w:pPr>
              <w:pStyle w:val="11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5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11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11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2001653020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旅游客源国概况</w:t>
            </w: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32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55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vAlign w:val="center"/>
          </w:tcPr>
          <w:p>
            <w:pPr>
              <w:pStyle w:val="11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ind w:left="53" w:right="8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1045" w:type="dxa"/>
            <w:vAlign w:val="center"/>
          </w:tcPr>
          <w:p>
            <w:pPr>
              <w:spacing w:line="220" w:lineRule="exact"/>
              <w:ind w:left="1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商学院</w:t>
            </w:r>
          </w:p>
        </w:tc>
        <w:tc>
          <w:tcPr>
            <w:tcW w:w="1200" w:type="dxa"/>
            <w:vAlign w:val="center"/>
          </w:tcPr>
          <w:p>
            <w:pPr>
              <w:pStyle w:val="11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5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11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11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2002185020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中国旅游地理</w:t>
            </w: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32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55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vAlign w:val="center"/>
          </w:tcPr>
          <w:p>
            <w:pPr>
              <w:pStyle w:val="11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ind w:left="53" w:right="8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1045" w:type="dxa"/>
            <w:vAlign w:val="center"/>
          </w:tcPr>
          <w:p>
            <w:pPr>
              <w:spacing w:line="220" w:lineRule="exact"/>
              <w:ind w:left="1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商学院</w:t>
            </w:r>
          </w:p>
        </w:tc>
        <w:tc>
          <w:tcPr>
            <w:tcW w:w="1200" w:type="dxa"/>
            <w:vAlign w:val="center"/>
          </w:tcPr>
          <w:p>
            <w:pPr>
              <w:pStyle w:val="11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5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11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11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2001655020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乡村旅游概论</w:t>
            </w:r>
            <w:bookmarkStart w:id="0" w:name="_GoBack"/>
            <w:bookmarkEnd w:id="0"/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32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55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vAlign w:val="center"/>
          </w:tcPr>
          <w:p>
            <w:pPr>
              <w:pStyle w:val="11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ind w:left="53" w:right="8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1045" w:type="dxa"/>
            <w:vAlign w:val="center"/>
          </w:tcPr>
          <w:p>
            <w:pPr>
              <w:spacing w:line="220" w:lineRule="exact"/>
              <w:ind w:left="1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商学院</w:t>
            </w:r>
          </w:p>
        </w:tc>
        <w:tc>
          <w:tcPr>
            <w:tcW w:w="1200" w:type="dxa"/>
            <w:vAlign w:val="center"/>
          </w:tcPr>
          <w:p>
            <w:pPr>
              <w:pStyle w:val="11"/>
              <w:spacing w:line="220" w:lineRule="exact"/>
              <w:ind w:left="93" w:right="49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5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11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11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2001656020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旅游文化学</w:t>
            </w: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32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455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vAlign w:val="center"/>
          </w:tcPr>
          <w:p>
            <w:pPr>
              <w:pStyle w:val="11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vAlign w:val="center"/>
          </w:tcPr>
          <w:p>
            <w:pPr>
              <w:pStyle w:val="11"/>
              <w:spacing w:line="220" w:lineRule="exact"/>
              <w:ind w:left="53" w:right="8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045" w:type="dxa"/>
            <w:vAlign w:val="center"/>
          </w:tcPr>
          <w:p>
            <w:pPr>
              <w:pStyle w:val="11"/>
              <w:spacing w:line="220" w:lineRule="exact"/>
              <w:ind w:left="11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</w:rPr>
              <w:t>商学院</w:t>
            </w:r>
          </w:p>
        </w:tc>
        <w:tc>
          <w:tcPr>
            <w:tcW w:w="1200" w:type="dxa"/>
            <w:vAlign w:val="center"/>
          </w:tcPr>
          <w:p>
            <w:pPr>
              <w:pStyle w:val="11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5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11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11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2001659020</w:t>
            </w:r>
          </w:p>
        </w:tc>
        <w:tc>
          <w:tcPr>
            <w:tcW w:w="2835" w:type="dxa"/>
            <w:vAlign w:val="center"/>
          </w:tcPr>
          <w:p>
            <w:pPr>
              <w:pStyle w:val="11"/>
              <w:spacing w:line="220" w:lineRule="exact"/>
              <w:ind w:left="11"/>
              <w:jc w:val="left"/>
              <w:rPr>
                <w:color w:val="auto"/>
                <w:sz w:val="18"/>
                <w:szCs w:val="18"/>
                <w:lang w:val="en-US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/>
              </w:rPr>
              <w:t>中外饮食文化</w:t>
            </w:r>
          </w:p>
        </w:tc>
        <w:tc>
          <w:tcPr>
            <w:tcW w:w="488" w:type="dxa"/>
            <w:vAlign w:val="center"/>
          </w:tcPr>
          <w:p>
            <w:pPr>
              <w:spacing w:line="220" w:lineRule="exact"/>
              <w:ind w:left="48" w:right="34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32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55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vAlign w:val="center"/>
          </w:tcPr>
          <w:p>
            <w:pPr>
              <w:pStyle w:val="11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ind w:left="53" w:right="8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1045" w:type="dxa"/>
            <w:vAlign w:val="center"/>
          </w:tcPr>
          <w:p>
            <w:pPr>
              <w:spacing w:line="220" w:lineRule="exact"/>
              <w:ind w:left="1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商学院</w:t>
            </w:r>
          </w:p>
        </w:tc>
        <w:tc>
          <w:tcPr>
            <w:tcW w:w="1200" w:type="dxa"/>
            <w:vAlign w:val="center"/>
          </w:tcPr>
          <w:p>
            <w:pPr>
              <w:pStyle w:val="11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5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11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11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2001337020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研究方法与论文写作</w:t>
            </w: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32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55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vAlign w:val="center"/>
          </w:tcPr>
          <w:p>
            <w:pPr>
              <w:pStyle w:val="11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ind w:left="53" w:right="8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1045" w:type="dxa"/>
            <w:vAlign w:val="center"/>
          </w:tcPr>
          <w:p>
            <w:pPr>
              <w:spacing w:line="220" w:lineRule="exact"/>
              <w:ind w:left="1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商学院</w:t>
            </w:r>
          </w:p>
        </w:tc>
        <w:tc>
          <w:tcPr>
            <w:tcW w:w="1200" w:type="dxa"/>
            <w:vAlign w:val="center"/>
          </w:tcPr>
          <w:p>
            <w:pPr>
              <w:pStyle w:val="11"/>
              <w:spacing w:line="220" w:lineRule="exact"/>
              <w:ind w:left="93" w:right="49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5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11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11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2001386025</w:t>
            </w:r>
          </w:p>
        </w:tc>
        <w:tc>
          <w:tcPr>
            <w:tcW w:w="2835" w:type="dxa"/>
            <w:vAlign w:val="center"/>
          </w:tcPr>
          <w:p>
            <w:pPr>
              <w:pStyle w:val="11"/>
              <w:spacing w:line="220" w:lineRule="exact"/>
              <w:ind w:left="11"/>
              <w:jc w:val="left"/>
              <w:rPr>
                <w:color w:val="auto"/>
                <w:sz w:val="18"/>
                <w:szCs w:val="18"/>
                <w:lang w:val="en-US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/>
              </w:rPr>
              <w:t>电子商务概论</w:t>
            </w: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2.5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40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</w:t>
            </w: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455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.5</w:t>
            </w:r>
          </w:p>
        </w:tc>
        <w:tc>
          <w:tcPr>
            <w:tcW w:w="461" w:type="dxa"/>
            <w:vAlign w:val="center"/>
          </w:tcPr>
          <w:p>
            <w:pPr>
              <w:pStyle w:val="11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ind w:left="53" w:right="8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045" w:type="dxa"/>
            <w:vAlign w:val="center"/>
          </w:tcPr>
          <w:p>
            <w:pPr>
              <w:spacing w:line="220" w:lineRule="exact"/>
              <w:ind w:left="1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商学院</w:t>
            </w:r>
          </w:p>
        </w:tc>
        <w:tc>
          <w:tcPr>
            <w:tcW w:w="1200" w:type="dxa"/>
            <w:vAlign w:val="center"/>
          </w:tcPr>
          <w:p>
            <w:pPr>
              <w:pStyle w:val="11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5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11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11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2001527025</w:t>
            </w:r>
          </w:p>
        </w:tc>
        <w:tc>
          <w:tcPr>
            <w:tcW w:w="2835" w:type="dxa"/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客户关系管理</w:t>
            </w: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2.5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40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</w:t>
            </w: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455" w:type="dxa"/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2.5</w:t>
            </w:r>
          </w:p>
        </w:tc>
        <w:tc>
          <w:tcPr>
            <w:tcW w:w="4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>
            <w:pPr>
              <w:pStyle w:val="11"/>
              <w:spacing w:line="220" w:lineRule="exact"/>
              <w:ind w:left="53" w:right="8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045" w:type="dxa"/>
            <w:vAlign w:val="center"/>
          </w:tcPr>
          <w:p>
            <w:pPr>
              <w:pStyle w:val="11"/>
              <w:spacing w:line="220" w:lineRule="exact"/>
              <w:ind w:left="11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</w:rPr>
              <w:t>商学院</w:t>
            </w:r>
          </w:p>
        </w:tc>
        <w:tc>
          <w:tcPr>
            <w:tcW w:w="1200" w:type="dxa"/>
            <w:vAlign w:val="center"/>
          </w:tcPr>
          <w:p>
            <w:pPr>
              <w:pStyle w:val="11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793" w:type="dxa"/>
            <w:gridSpan w:val="2"/>
            <w:vAlign w:val="center"/>
          </w:tcPr>
          <w:p>
            <w:pPr>
              <w:pStyle w:val="11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小计</w:t>
            </w:r>
          </w:p>
        </w:tc>
        <w:tc>
          <w:tcPr>
            <w:tcW w:w="1065" w:type="dxa"/>
            <w:vAlign w:val="center"/>
          </w:tcPr>
          <w:p>
            <w:pPr>
              <w:pStyle w:val="11"/>
              <w:spacing w:line="220" w:lineRule="exact"/>
              <w:ind w:left="11"/>
              <w:jc w:val="center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11"/>
              <w:spacing w:line="220" w:lineRule="exact"/>
              <w:ind w:left="11"/>
              <w:jc w:val="lef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</w:rPr>
              <w:t>23.5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</w:rPr>
              <w:t>376</w:t>
            </w:r>
          </w:p>
        </w:tc>
        <w:tc>
          <w:tcPr>
            <w:tcW w:w="479" w:type="dxa"/>
            <w:vAlign w:val="center"/>
          </w:tcPr>
          <w:p>
            <w:pPr>
              <w:pStyle w:val="11"/>
              <w:spacing w:line="220" w:lineRule="exact"/>
              <w:ind w:right="9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 w:bidi="ar-SA"/>
              </w:rPr>
            </w:pPr>
            <w:r>
              <w:rPr>
                <w:rFonts w:hint="eastAsia" w:ascii="Times New Roman" w:hAnsi="Times New Roman" w:cs="Times New Roman"/>
                <w:b/>
                <w:sz w:val="18"/>
                <w:szCs w:val="18"/>
                <w:lang w:val="en-US" w:bidi="ar-SA"/>
              </w:rPr>
              <w:t>376</w:t>
            </w:r>
          </w:p>
        </w:tc>
        <w:tc>
          <w:tcPr>
            <w:tcW w:w="489" w:type="dxa"/>
            <w:vAlign w:val="center"/>
          </w:tcPr>
          <w:p>
            <w:pPr>
              <w:pStyle w:val="11"/>
              <w:spacing w:line="22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 w:bidi="ar-SA"/>
              </w:rPr>
            </w:pPr>
            <w:r>
              <w:rPr>
                <w:rFonts w:hint="eastAsia" w:ascii="Times New Roman" w:hAnsi="Times New Roman" w:cs="Times New Roman"/>
                <w:b/>
                <w:sz w:val="18"/>
                <w:szCs w:val="18"/>
                <w:lang w:val="en-US" w:bidi="ar-SA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pStyle w:val="11"/>
              <w:spacing w:line="22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 w:bidi="ar-SA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11"/>
              <w:spacing w:line="220" w:lineRule="exact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1"/>
              <w:spacing w:line="220" w:lineRule="exact"/>
              <w:ind w:right="9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 w:bidi="ar-SA"/>
              </w:rPr>
            </w:pPr>
            <w:r>
              <w:rPr>
                <w:rFonts w:hint="eastAsia" w:ascii="Times New Roman" w:hAnsi="Times New Roman" w:cs="Times New Roman"/>
                <w:b/>
                <w:sz w:val="18"/>
                <w:szCs w:val="18"/>
                <w:lang w:val="en-US" w:bidi="ar-SA"/>
              </w:rPr>
              <w:t>2</w:t>
            </w:r>
          </w:p>
        </w:tc>
        <w:tc>
          <w:tcPr>
            <w:tcW w:w="460" w:type="dxa"/>
            <w:vAlign w:val="center"/>
          </w:tcPr>
          <w:p>
            <w:pPr>
              <w:pStyle w:val="11"/>
              <w:spacing w:line="220" w:lineRule="exact"/>
              <w:ind w:right="9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 w:bidi="ar-SA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11"/>
              <w:spacing w:line="220" w:lineRule="exact"/>
              <w:ind w:right="9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 w:bidi="ar-SA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11"/>
              <w:spacing w:line="220" w:lineRule="exact"/>
              <w:ind w:right="9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 w:bidi="ar-SA"/>
              </w:rPr>
            </w:pPr>
            <w:r>
              <w:rPr>
                <w:rFonts w:hint="eastAsia" w:ascii="Times New Roman" w:hAnsi="Times New Roman" w:cs="Times New Roman"/>
                <w:b/>
                <w:sz w:val="18"/>
                <w:szCs w:val="18"/>
                <w:lang w:val="en-US" w:bidi="ar-SA"/>
              </w:rPr>
              <w:t>4.5</w:t>
            </w:r>
          </w:p>
        </w:tc>
        <w:tc>
          <w:tcPr>
            <w:tcW w:w="455" w:type="dxa"/>
            <w:vAlign w:val="center"/>
          </w:tcPr>
          <w:p>
            <w:pPr>
              <w:pStyle w:val="11"/>
              <w:spacing w:line="220" w:lineRule="exact"/>
              <w:ind w:right="9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 w:bidi="ar-SA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1"/>
              <w:spacing w:line="220" w:lineRule="exact"/>
              <w:ind w:right="9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 w:bidi="ar-SA"/>
              </w:rPr>
            </w:pPr>
            <w:r>
              <w:rPr>
                <w:rFonts w:hint="eastAsia" w:ascii="Times New Roman" w:hAnsi="Times New Roman" w:cs="Times New Roman"/>
                <w:b/>
                <w:sz w:val="18"/>
                <w:szCs w:val="18"/>
                <w:lang w:val="en-US" w:bidi="ar-SA"/>
              </w:rPr>
              <w:t>18.5</w:t>
            </w:r>
          </w:p>
        </w:tc>
        <w:tc>
          <w:tcPr>
            <w:tcW w:w="461" w:type="dxa"/>
            <w:vAlign w:val="center"/>
          </w:tcPr>
          <w:p>
            <w:pPr>
              <w:pStyle w:val="11"/>
              <w:spacing w:line="220" w:lineRule="exact"/>
              <w:ind w:right="9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 w:bidi="ar-SA"/>
              </w:rPr>
            </w:pPr>
          </w:p>
        </w:tc>
        <w:tc>
          <w:tcPr>
            <w:tcW w:w="653" w:type="dxa"/>
            <w:vAlign w:val="center"/>
          </w:tcPr>
          <w:p>
            <w:pPr>
              <w:pStyle w:val="11"/>
              <w:spacing w:line="220" w:lineRule="exact"/>
              <w:ind w:left="53" w:right="8"/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vAlign w:val="center"/>
          </w:tcPr>
          <w:p>
            <w:pPr>
              <w:pStyle w:val="11"/>
              <w:spacing w:line="220" w:lineRule="exact"/>
              <w:ind w:left="11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11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exact"/>
        </w:trPr>
        <w:tc>
          <w:tcPr>
            <w:tcW w:w="13888" w:type="dxa"/>
            <w:gridSpan w:val="20"/>
            <w:vAlign w:val="center"/>
          </w:tcPr>
          <w:p>
            <w:pPr>
              <w:pStyle w:val="11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bCs/>
                <w:sz w:val="18"/>
                <w:szCs w:val="18"/>
                <w:lang w:val="en-US"/>
              </w:rPr>
              <w:t>应修专业选修课不少于15学分。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3" w:hRule="exact"/>
        </w:trPr>
        <w:tc>
          <w:tcPr>
            <w:tcW w:w="351" w:type="dxa"/>
            <w:tcBorders>
              <w:right w:val="single" w:color="auto" w:sz="4" w:space="0"/>
            </w:tcBorders>
            <w:vAlign w:val="center"/>
          </w:tcPr>
          <w:p>
            <w:pPr>
              <w:pStyle w:val="11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通识教育课程</w:t>
            </w:r>
          </w:p>
        </w:tc>
        <w:tc>
          <w:tcPr>
            <w:tcW w:w="442" w:type="dxa"/>
            <w:tcBorders>
              <w:left w:val="single" w:color="auto" w:sz="4" w:space="0"/>
            </w:tcBorders>
            <w:vAlign w:val="center"/>
          </w:tcPr>
          <w:p>
            <w:pPr>
              <w:pStyle w:val="11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选修</w:t>
            </w:r>
          </w:p>
        </w:tc>
        <w:tc>
          <w:tcPr>
            <w:tcW w:w="13095" w:type="dxa"/>
            <w:gridSpan w:val="18"/>
            <w:vAlign w:val="center"/>
          </w:tcPr>
          <w:p>
            <w:pPr>
              <w:pStyle w:val="11"/>
              <w:spacing w:line="220" w:lineRule="exact"/>
              <w:ind w:firstLine="360" w:firstLineChars="200"/>
              <w:jc w:val="left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应修通识教育课程（含线上线下通识教育课程、创新与技能学分认定课程）不少于12学分，其中艺术与审美类课程不少于1.5学分，创新与技能学分认定课程不超过4.5学分。</w:t>
            </w:r>
          </w:p>
        </w:tc>
      </w:tr>
    </w:tbl>
    <w:p>
      <w:pPr>
        <w:widowControl/>
        <w:jc w:val="left"/>
        <w:rPr>
          <w:color w:val="000000"/>
        </w:rPr>
        <w:sectPr>
          <w:headerReference r:id="rId6" w:type="default"/>
          <w:footerReference r:id="rId8" w:type="default"/>
          <w:headerReference r:id="rId7" w:type="even"/>
          <w:footerReference r:id="rId9" w:type="even"/>
          <w:pgSz w:w="16838" w:h="11906" w:orient="landscape"/>
          <w:pgMar w:top="1417" w:right="1417" w:bottom="1417" w:left="1417" w:header="851" w:footer="992" w:gutter="0"/>
          <w:cols w:space="720" w:num="1"/>
        </w:sectPr>
      </w:pPr>
    </w:p>
    <w:p>
      <w:pPr>
        <w:rPr>
          <w:color w:val="000000"/>
          <w:sz w:val="23"/>
          <w:szCs w:val="23"/>
        </w:rPr>
      </w:pPr>
      <w:r>
        <w:rPr>
          <w:color w:val="000000"/>
          <w:sz w:val="24"/>
        </w:rPr>
        <w:t>附表</w:t>
      </w:r>
      <w:r>
        <w:rPr>
          <w:rFonts w:hint="eastAsia"/>
          <w:color w:val="000000"/>
          <w:sz w:val="24"/>
        </w:rPr>
        <w:t>3</w:t>
      </w:r>
      <w:r>
        <w:rPr>
          <w:color w:val="000000"/>
          <w:sz w:val="24"/>
        </w:rPr>
        <w:t>：</w:t>
      </w:r>
    </w:p>
    <w:p>
      <w:pPr>
        <w:spacing w:afterLines="50"/>
        <w:jc w:val="center"/>
        <w:rPr>
          <w:rFonts w:eastAsia="黑体"/>
          <w:bCs/>
          <w:sz w:val="36"/>
        </w:rPr>
      </w:pPr>
      <w:r>
        <w:rPr>
          <w:rFonts w:hint="eastAsia" w:eastAsia="黑体"/>
          <w:bCs/>
          <w:color w:val="000000"/>
          <w:sz w:val="36"/>
        </w:rPr>
        <w:t>旅游管理专业</w:t>
      </w:r>
      <w:r>
        <w:rPr>
          <w:rFonts w:eastAsia="黑体"/>
          <w:bCs/>
          <w:color w:val="000000"/>
          <w:sz w:val="36"/>
        </w:rPr>
        <w:t>集中实践环节设置表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27"/>
        <w:gridCol w:w="1090"/>
        <w:gridCol w:w="2867"/>
        <w:gridCol w:w="546"/>
        <w:gridCol w:w="547"/>
        <w:gridCol w:w="547"/>
        <w:gridCol w:w="1340"/>
        <w:gridCol w:w="1135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9" w:hRule="atLeast"/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序号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课程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编码</w:t>
            </w:r>
          </w:p>
        </w:tc>
        <w:tc>
          <w:tcPr>
            <w:tcW w:w="2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实践环节名称及内容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学分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周数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开设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学期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开课单位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修读性质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2" w:hRule="atLeast"/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2000021000</w:t>
            </w:r>
          </w:p>
        </w:tc>
        <w:tc>
          <w:tcPr>
            <w:tcW w:w="2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军事技能训练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军事教研室</w:t>
            </w:r>
          </w:p>
        </w:tc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必修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2" w:hRule="atLeast"/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2000024000</w:t>
            </w:r>
          </w:p>
        </w:tc>
        <w:tc>
          <w:tcPr>
            <w:tcW w:w="2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入学教育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商学院</w:t>
            </w:r>
          </w:p>
        </w:tc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2" w:hRule="atLeast"/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2001689010</w:t>
            </w:r>
          </w:p>
        </w:tc>
        <w:tc>
          <w:tcPr>
            <w:tcW w:w="2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统计学实验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商学院</w:t>
            </w:r>
          </w:p>
        </w:tc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2" w:hRule="atLeast"/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2000016010</w:t>
            </w:r>
          </w:p>
        </w:tc>
        <w:tc>
          <w:tcPr>
            <w:tcW w:w="2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社会实践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马克思学院</w:t>
            </w:r>
          </w:p>
        </w:tc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2" w:hRule="atLeast"/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2001826010</w:t>
            </w:r>
          </w:p>
        </w:tc>
        <w:tc>
          <w:tcPr>
            <w:tcW w:w="2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旅游管理实战博弈模拟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商学院</w:t>
            </w:r>
          </w:p>
        </w:tc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2" w:hRule="atLeast"/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2001809010</w:t>
            </w:r>
          </w:p>
        </w:tc>
        <w:tc>
          <w:tcPr>
            <w:tcW w:w="2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饭店经营沙盘模拟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商学院</w:t>
            </w:r>
          </w:p>
        </w:tc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2" w:hRule="atLeast"/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2001339180</w:t>
            </w:r>
          </w:p>
        </w:tc>
        <w:tc>
          <w:tcPr>
            <w:tcW w:w="2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旅游管理专业综合见习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商学院</w:t>
            </w:r>
          </w:p>
        </w:tc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2" w:hRule="atLeast"/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2001586000</w:t>
            </w:r>
          </w:p>
        </w:tc>
        <w:tc>
          <w:tcPr>
            <w:tcW w:w="2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旅游管理专业实习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商学院</w:t>
            </w:r>
          </w:p>
        </w:tc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2" w:hRule="atLeast"/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2000025000</w:t>
            </w:r>
          </w:p>
        </w:tc>
        <w:tc>
          <w:tcPr>
            <w:tcW w:w="2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毕业教育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商学院</w:t>
            </w:r>
          </w:p>
        </w:tc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2" w:hRule="atLeast"/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2001683000</w:t>
            </w:r>
          </w:p>
        </w:tc>
        <w:tc>
          <w:tcPr>
            <w:tcW w:w="2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毕业答辩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商学院</w:t>
            </w:r>
          </w:p>
        </w:tc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2" w:hRule="atLeast"/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2001373060</w:t>
            </w:r>
          </w:p>
        </w:tc>
        <w:tc>
          <w:tcPr>
            <w:tcW w:w="2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旅游管理专业毕业设计（论文）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商学院</w:t>
            </w:r>
          </w:p>
        </w:tc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2" w:hRule="atLeast"/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2000021000</w:t>
            </w:r>
          </w:p>
        </w:tc>
        <w:tc>
          <w:tcPr>
            <w:tcW w:w="2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旅游管理</w:t>
            </w:r>
            <w:r>
              <w:rPr>
                <w:rFonts w:hint="eastAsia"/>
                <w:sz w:val="18"/>
                <w:szCs w:val="18"/>
              </w:rPr>
              <w:t>毕业实习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商学院</w:t>
            </w:r>
          </w:p>
        </w:tc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0" w:hRule="atLeast"/>
          <w:jc w:val="center"/>
        </w:trPr>
        <w:tc>
          <w:tcPr>
            <w:tcW w:w="4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    计：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39</w:t>
            </w:r>
            <w:r>
              <w:rPr>
                <w:sz w:val="18"/>
                <w:szCs w:val="18"/>
              </w:rPr>
              <w:t>.0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45</w:t>
            </w:r>
            <w:r>
              <w:rPr>
                <w:sz w:val="18"/>
                <w:szCs w:val="18"/>
              </w:rPr>
              <w:t>.0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</w:tbl>
    <w:p>
      <w:pPr>
        <w:rPr>
          <w:color w:val="000000"/>
          <w:sz w:val="23"/>
          <w:szCs w:val="23"/>
        </w:rPr>
      </w:pPr>
      <w:r>
        <w:rPr>
          <w:color w:val="000000"/>
          <w:sz w:val="24"/>
        </w:rPr>
        <w:br w:type="page"/>
      </w:r>
      <w:r>
        <w:rPr>
          <w:color w:val="000000"/>
          <w:sz w:val="24"/>
        </w:rPr>
        <w:t>附表</w:t>
      </w:r>
      <w:r>
        <w:rPr>
          <w:rFonts w:hint="eastAsia"/>
          <w:color w:val="000000"/>
          <w:sz w:val="24"/>
        </w:rPr>
        <w:t>4</w:t>
      </w:r>
      <w:r>
        <w:rPr>
          <w:color w:val="000000"/>
          <w:sz w:val="24"/>
        </w:rPr>
        <w:t>：</w:t>
      </w:r>
    </w:p>
    <w:p>
      <w:pPr>
        <w:spacing w:afterLines="50"/>
        <w:jc w:val="center"/>
        <w:rPr>
          <w:rFonts w:eastAsia="黑体"/>
          <w:bCs/>
          <w:sz w:val="36"/>
        </w:rPr>
      </w:pPr>
      <w:r>
        <w:rPr>
          <w:rFonts w:hint="eastAsia" w:eastAsia="黑体"/>
          <w:bCs/>
          <w:color w:val="000000"/>
          <w:sz w:val="36"/>
        </w:rPr>
        <w:t>旅游管理专业</w:t>
      </w:r>
      <w:r>
        <w:rPr>
          <w:rFonts w:eastAsia="黑体"/>
          <w:bCs/>
          <w:color w:val="000000"/>
          <w:sz w:val="36"/>
        </w:rPr>
        <w:t>学位课程设置表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59"/>
        <w:gridCol w:w="1080"/>
        <w:gridCol w:w="3259"/>
        <w:gridCol w:w="735"/>
        <w:gridCol w:w="582"/>
        <w:gridCol w:w="518"/>
        <w:gridCol w:w="1402"/>
        <w:gridCol w:w="498"/>
        <w:gridCol w:w="1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3" w:hRule="atLeast"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序号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课程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编码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课程名称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学分</w:t>
            </w: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总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学时</w:t>
            </w: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开设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学期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开课单位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考核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方式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9" w:hRule="atLeast"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2000002030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思想道德修养与法律基础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马克思主义学院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9" w:hRule="atLeast"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2000003030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中国近现代史纲要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马克思主义学院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9" w:hRule="atLeast"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2000004030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马克思主义基本原理概论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马克思主义学院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9" w:hRule="atLeast"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2000099050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马克思主义学院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9" w:hRule="atLeast"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2000007030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大学英语(1)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外国语学院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9" w:hRule="atLeast"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2000008030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大学英语(2)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外国语学院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9" w:hRule="atLeast"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2000009020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大学英语(3)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外国语学院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9" w:hRule="atLeast"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2000058035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高等数学</w:t>
            </w:r>
            <w:r>
              <w:rPr>
                <w:rStyle w:val="13"/>
              </w:rPr>
              <w:t>B(1)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3.5</w:t>
            </w: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数学学院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9" w:hRule="atLeast"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2000059045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高等数学</w:t>
            </w:r>
            <w:r>
              <w:rPr>
                <w:rStyle w:val="13"/>
              </w:rPr>
              <w:t>B(2)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4.5</w:t>
            </w: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数学学院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9" w:hRule="atLeast"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2001387030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微观经济学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商学院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9" w:hRule="atLeast"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2001522030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宏观经济学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商学院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9" w:hRule="atLeast"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2001670030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政治经济学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商学院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9" w:hRule="atLeast"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2001027030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商学院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9" w:hRule="atLeast"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2001528030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商学院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9" w:hRule="atLeast"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2001404030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财务管理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商学院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9" w:hRule="atLeast"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2001075030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人力资源管理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商学院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9" w:hRule="atLeast"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2001804025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旅游学概论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商学院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9" w:hRule="atLeast"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2001823025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旅游法规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商学院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9" w:hRule="atLeast"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2001807025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旅游经济学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商学院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9" w:hRule="atLeast"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2001805025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旅游消费者行为</w:t>
            </w:r>
            <w:r>
              <w:rPr>
                <w:rStyle w:val="12"/>
                <w:rFonts w:hint="default"/>
              </w:rPr>
              <w:t>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商学院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9" w:hRule="atLeast"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2001808025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旅游规划与开发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商学院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9" w:hRule="atLeast"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2001806025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旅游目的地管理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商学院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2" w:hRule="atLeast"/>
          <w:jc w:val="center"/>
        </w:trPr>
        <w:tc>
          <w:tcPr>
            <w:tcW w:w="4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    计：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1056</w:t>
            </w: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</w:tbl>
    <w:p>
      <w:pPr>
        <w:rPr>
          <w:color w:val="000000"/>
          <w:sz w:val="18"/>
          <w:szCs w:val="18"/>
        </w:rPr>
      </w:pPr>
    </w:p>
    <w:p>
      <w:pPr>
        <w:pStyle w:val="2"/>
        <w:spacing w:before="0" w:line="498" w:lineRule="exact"/>
        <w:ind w:left="976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br w:type="page"/>
      </w:r>
    </w:p>
    <w:p>
      <w:pPr>
        <w:rPr>
          <w:color w:val="000000"/>
          <w:sz w:val="23"/>
          <w:szCs w:val="23"/>
        </w:rPr>
      </w:pPr>
      <w:r>
        <w:rPr>
          <w:color w:val="000000"/>
          <w:sz w:val="24"/>
        </w:rPr>
        <w:t>附表</w:t>
      </w:r>
      <w:r>
        <w:rPr>
          <w:rFonts w:hint="eastAsia"/>
          <w:color w:val="000000"/>
          <w:sz w:val="24"/>
        </w:rPr>
        <w:t>5</w:t>
      </w:r>
      <w:r>
        <w:rPr>
          <w:color w:val="000000"/>
          <w:sz w:val="24"/>
        </w:rPr>
        <w:t>：</w:t>
      </w:r>
    </w:p>
    <w:p>
      <w:pPr>
        <w:pStyle w:val="2"/>
        <w:spacing w:before="0" w:line="498" w:lineRule="exact"/>
        <w:ind w:left="976" w:leftChars="465" w:firstLine="133" w:firstLineChars="49"/>
        <w:jc w:val="center"/>
        <w:rPr>
          <w:w w:val="85"/>
        </w:rPr>
      </w:pPr>
      <w:r>
        <w:rPr>
          <w:rFonts w:hint="eastAsia"/>
          <w:w w:val="85"/>
        </w:rPr>
        <w:t>旅游管理</w:t>
      </w:r>
      <w:r>
        <w:rPr>
          <w:w w:val="85"/>
        </w:rPr>
        <w:t>专业课程设置与</w:t>
      </w:r>
      <w:r>
        <w:rPr>
          <w:rFonts w:hint="eastAsia"/>
          <w:w w:val="85"/>
        </w:rPr>
        <w:t>“</w:t>
      </w:r>
      <w:r>
        <w:rPr>
          <w:rFonts w:hint="eastAsia"/>
          <w:w w:val="85"/>
          <w:lang w:val="en-US"/>
        </w:rPr>
        <w:t>五育</w:t>
      </w:r>
      <w:r>
        <w:rPr>
          <w:rFonts w:hint="eastAsia"/>
          <w:w w:val="85"/>
        </w:rPr>
        <w:t>”</w:t>
      </w:r>
      <w:r>
        <w:rPr>
          <w:w w:val="85"/>
        </w:rPr>
        <w:t>的对应关系矩阵</w:t>
      </w:r>
    </w:p>
    <w:p>
      <w:pPr>
        <w:rPr>
          <w:w w:val="85"/>
        </w:rPr>
      </w:pPr>
    </w:p>
    <w:tbl>
      <w:tblPr>
        <w:tblStyle w:val="6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19"/>
        <w:gridCol w:w="907"/>
        <w:gridCol w:w="907"/>
        <w:gridCol w:w="907"/>
        <w:gridCol w:w="907"/>
        <w:gridCol w:w="9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  <w:jc w:val="center"/>
        </w:trPr>
        <w:tc>
          <w:tcPr>
            <w:tcW w:w="4019" w:type="dxa"/>
            <w:tcBorders>
              <w:tl2br w:val="single" w:color="auto" w:sz="4" w:space="0"/>
            </w:tcBorders>
            <w:vAlign w:val="center"/>
          </w:tcPr>
          <w:p>
            <w:pPr>
              <w:pStyle w:val="11"/>
              <w:snapToGrid w:val="0"/>
              <w:spacing w:line="302" w:lineRule="exact"/>
              <w:ind w:firstLine="723" w:firstLineChars="300"/>
              <w:jc w:val="center"/>
              <w:rPr>
                <w:b/>
                <w:sz w:val="24"/>
                <w:lang w:val="en-US"/>
              </w:rPr>
            </w:pPr>
            <w:r>
              <w:rPr>
                <w:rFonts w:hint="eastAsia"/>
                <w:b/>
                <w:sz w:val="24"/>
                <w:lang w:val="en-US"/>
              </w:rPr>
              <w:t xml:space="preserve">        五育</w:t>
            </w:r>
          </w:p>
          <w:p>
            <w:pPr>
              <w:pStyle w:val="11"/>
              <w:snapToGrid w:val="0"/>
              <w:spacing w:line="302" w:lineRule="exact"/>
              <w:ind w:firstLine="723" w:firstLineChars="300"/>
              <w:jc w:val="left"/>
              <w:rPr>
                <w:b/>
                <w:sz w:val="24"/>
                <w:lang w:val="en-US"/>
              </w:rPr>
            </w:pPr>
            <w:r>
              <w:rPr>
                <w:rFonts w:hint="eastAsia"/>
                <w:b/>
                <w:sz w:val="24"/>
                <w:lang w:val="en-US"/>
              </w:rPr>
              <w:t>课程名称</w:t>
            </w:r>
          </w:p>
        </w:tc>
        <w:tc>
          <w:tcPr>
            <w:tcW w:w="907" w:type="dxa"/>
            <w:vAlign w:val="center"/>
          </w:tcPr>
          <w:p>
            <w:pPr>
              <w:pStyle w:val="11"/>
              <w:spacing w:before="91" w:line="256" w:lineRule="auto"/>
              <w:ind w:left="114" w:right="110"/>
              <w:jc w:val="center"/>
              <w:rPr>
                <w:rFonts w:ascii="Times New Roman"/>
                <w:b/>
                <w:sz w:val="18"/>
                <w:lang w:val="en-US"/>
              </w:rPr>
            </w:pPr>
            <w:r>
              <w:rPr>
                <w:rFonts w:hint="eastAsia" w:ascii="Times New Roman"/>
                <w:b/>
                <w:sz w:val="18"/>
                <w:lang w:val="en-US"/>
              </w:rPr>
              <w:t>德</w:t>
            </w:r>
          </w:p>
        </w:tc>
        <w:tc>
          <w:tcPr>
            <w:tcW w:w="907" w:type="dxa"/>
            <w:vAlign w:val="center"/>
          </w:tcPr>
          <w:p>
            <w:pPr>
              <w:pStyle w:val="11"/>
              <w:spacing w:before="91" w:line="256" w:lineRule="auto"/>
              <w:ind w:left="114" w:right="109"/>
              <w:jc w:val="center"/>
              <w:rPr>
                <w:rFonts w:ascii="Times New Roman"/>
                <w:b/>
                <w:sz w:val="18"/>
                <w:lang w:val="en-US"/>
              </w:rPr>
            </w:pPr>
            <w:r>
              <w:rPr>
                <w:rFonts w:hint="eastAsia" w:ascii="Times New Roman"/>
                <w:b/>
                <w:sz w:val="18"/>
                <w:lang w:val="en-US"/>
              </w:rPr>
              <w:t>智</w:t>
            </w:r>
          </w:p>
        </w:tc>
        <w:tc>
          <w:tcPr>
            <w:tcW w:w="907" w:type="dxa"/>
            <w:vAlign w:val="center"/>
          </w:tcPr>
          <w:p>
            <w:pPr>
              <w:pStyle w:val="11"/>
              <w:spacing w:before="91" w:line="256" w:lineRule="auto"/>
              <w:ind w:left="114" w:right="109"/>
              <w:jc w:val="center"/>
              <w:rPr>
                <w:rFonts w:ascii="Times New Roman"/>
                <w:b/>
                <w:sz w:val="18"/>
                <w:lang w:val="en-US"/>
              </w:rPr>
            </w:pPr>
            <w:r>
              <w:rPr>
                <w:rFonts w:hint="eastAsia" w:ascii="Times New Roman"/>
                <w:b/>
                <w:sz w:val="18"/>
                <w:lang w:val="en-US"/>
              </w:rPr>
              <w:t>体</w:t>
            </w:r>
          </w:p>
        </w:tc>
        <w:tc>
          <w:tcPr>
            <w:tcW w:w="907" w:type="dxa"/>
            <w:vAlign w:val="center"/>
          </w:tcPr>
          <w:p>
            <w:pPr>
              <w:pStyle w:val="11"/>
              <w:spacing w:before="91" w:line="256" w:lineRule="auto"/>
              <w:ind w:left="110" w:right="113"/>
              <w:jc w:val="center"/>
              <w:rPr>
                <w:rFonts w:ascii="Times New Roman"/>
                <w:b/>
                <w:sz w:val="18"/>
                <w:lang w:val="en-US"/>
              </w:rPr>
            </w:pPr>
            <w:r>
              <w:rPr>
                <w:rFonts w:hint="eastAsia" w:ascii="Times New Roman"/>
                <w:b/>
                <w:sz w:val="18"/>
                <w:lang w:val="en-US"/>
              </w:rPr>
              <w:t>美</w:t>
            </w:r>
          </w:p>
        </w:tc>
        <w:tc>
          <w:tcPr>
            <w:tcW w:w="907" w:type="dxa"/>
            <w:vAlign w:val="center"/>
          </w:tcPr>
          <w:p>
            <w:pPr>
              <w:pStyle w:val="11"/>
              <w:spacing w:before="91" w:line="256" w:lineRule="auto"/>
              <w:ind w:left="110" w:right="109"/>
              <w:jc w:val="center"/>
              <w:rPr>
                <w:rFonts w:ascii="Times New Roman"/>
                <w:b/>
                <w:sz w:val="18"/>
                <w:lang w:val="en-US"/>
              </w:rPr>
            </w:pPr>
            <w:r>
              <w:rPr>
                <w:rFonts w:hint="eastAsia" w:ascii="Times New Roman"/>
                <w:b/>
                <w:sz w:val="18"/>
                <w:lang w:val="en-US"/>
              </w:rPr>
              <w:t>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4019" w:type="dxa"/>
            <w:vAlign w:val="center"/>
          </w:tcPr>
          <w:p>
            <w:pPr>
              <w:pStyle w:val="11"/>
              <w:spacing w:line="213" w:lineRule="exact"/>
              <w:ind w:left="27" w:right="-15"/>
              <w:rPr>
                <w:sz w:val="18"/>
              </w:rPr>
            </w:pPr>
            <w:r>
              <w:rPr>
                <w:sz w:val="18"/>
              </w:rPr>
              <w:t>马克思主义基本原理</w:t>
            </w: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/>
              <w:jc w:val="center"/>
              <w:rPr>
                <w:sz w:val="18"/>
              </w:rPr>
            </w:pPr>
            <w:r>
              <w:rPr>
                <w:rFonts w:hint="eastAsia" w:ascii="宋体" w:hAnsi="宋体" w:cs="宋体"/>
                <w:sz w:val="18"/>
                <w:lang w:val="zh-CN" w:bidi="zh-CN"/>
              </w:rPr>
              <w:t>L</w:t>
            </w: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/>
              <w:jc w:val="center"/>
              <w:rPr>
                <w:sz w:val="18"/>
              </w:rPr>
            </w:pPr>
            <w:r>
              <w:rPr>
                <w:rFonts w:hint="eastAsia" w:ascii="宋体" w:hAnsi="宋体" w:cs="宋体"/>
                <w:sz w:val="18"/>
                <w:lang w:val="zh-CN" w:bidi="zh-CN"/>
              </w:rPr>
              <w:t>L</w:t>
            </w: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/>
              <w:jc w:val="center"/>
              <w:rPr>
                <w:sz w:val="18"/>
              </w:rPr>
            </w:pPr>
            <w:r>
              <w:rPr>
                <w:rFonts w:hint="eastAsia" w:ascii="宋体" w:hAnsi="宋体" w:cs="宋体"/>
                <w:sz w:val="18"/>
                <w:lang w:val="zh-CN" w:bidi="zh-CN"/>
              </w:rPr>
              <w:t>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4019" w:type="dxa"/>
            <w:vAlign w:val="center"/>
          </w:tcPr>
          <w:p>
            <w:pPr>
              <w:pStyle w:val="11"/>
              <w:spacing w:line="213" w:lineRule="exact"/>
              <w:ind w:left="27" w:right="-15"/>
              <w:rPr>
                <w:sz w:val="18"/>
              </w:rPr>
            </w:pPr>
            <w:r>
              <w:rPr>
                <w:sz w:val="18"/>
              </w:rPr>
              <w:t>毛泽东思想和中国特色社会主义理论体系概论</w:t>
            </w: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/>
              <w:jc w:val="center"/>
              <w:rPr>
                <w:sz w:val="18"/>
              </w:rPr>
            </w:pP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/>
              <w:jc w:val="center"/>
              <w:rPr>
                <w:sz w:val="18"/>
              </w:rPr>
            </w:pP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4019" w:type="dxa"/>
            <w:vAlign w:val="center"/>
          </w:tcPr>
          <w:p>
            <w:pPr>
              <w:pStyle w:val="11"/>
              <w:spacing w:line="213" w:lineRule="exact"/>
              <w:ind w:left="27" w:right="-15"/>
              <w:rPr>
                <w:sz w:val="18"/>
              </w:rPr>
            </w:pPr>
            <w:r>
              <w:rPr>
                <w:sz w:val="18"/>
              </w:rPr>
              <w:t>思想道德修养与法律基础</w:t>
            </w: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/>
              <w:jc w:val="center"/>
              <w:rPr>
                <w:sz w:val="18"/>
              </w:rPr>
            </w:pP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4019" w:type="dxa"/>
            <w:vAlign w:val="center"/>
          </w:tcPr>
          <w:p>
            <w:pPr>
              <w:pStyle w:val="11"/>
              <w:spacing w:line="213" w:lineRule="exact"/>
              <w:ind w:left="27" w:right="-15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/>
              <w:jc w:val="center"/>
              <w:rPr>
                <w:sz w:val="18"/>
              </w:rPr>
            </w:pP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/>
              <w:jc w:val="center"/>
              <w:rPr>
                <w:sz w:val="18"/>
              </w:rPr>
            </w:pP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4019" w:type="dxa"/>
            <w:vAlign w:val="center"/>
          </w:tcPr>
          <w:p>
            <w:pPr>
              <w:pStyle w:val="11"/>
              <w:spacing w:line="213" w:lineRule="exact"/>
              <w:ind w:left="27" w:right="-15"/>
              <w:rPr>
                <w:sz w:val="18"/>
              </w:rPr>
            </w:pPr>
            <w:r>
              <w:rPr>
                <w:sz w:val="18"/>
              </w:rPr>
              <w:t>形势与政策</w:t>
            </w: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/>
              <w:jc w:val="center"/>
              <w:rPr>
                <w:sz w:val="18"/>
              </w:rPr>
            </w:pP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/>
              <w:jc w:val="center"/>
              <w:rPr>
                <w:sz w:val="18"/>
              </w:rPr>
            </w:pP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4019" w:type="dxa"/>
            <w:vAlign w:val="center"/>
          </w:tcPr>
          <w:p>
            <w:pPr>
              <w:pStyle w:val="11"/>
              <w:spacing w:before="63"/>
              <w:ind w:left="27"/>
              <w:rPr>
                <w:sz w:val="18"/>
              </w:rPr>
            </w:pPr>
            <w:r>
              <w:rPr>
                <w:sz w:val="18"/>
              </w:rPr>
              <w:t>军事理论</w:t>
            </w: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/>
              <w:jc w:val="center"/>
              <w:rPr>
                <w:sz w:val="18"/>
              </w:rPr>
            </w:pP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/>
              <w:jc w:val="center"/>
              <w:rPr>
                <w:sz w:val="18"/>
              </w:rPr>
            </w:pP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4019" w:type="dxa"/>
            <w:vAlign w:val="center"/>
          </w:tcPr>
          <w:p>
            <w:pPr>
              <w:pStyle w:val="11"/>
              <w:spacing w:before="63"/>
              <w:ind w:left="27"/>
              <w:rPr>
                <w:sz w:val="18"/>
              </w:rPr>
            </w:pPr>
            <w:r>
              <w:rPr>
                <w:sz w:val="18"/>
              </w:rPr>
              <w:t>大学生心理健康教育</w:t>
            </w: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/>
              <w:jc w:val="center"/>
              <w:rPr>
                <w:sz w:val="18"/>
              </w:rPr>
            </w:pP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/>
              <w:jc w:val="center"/>
              <w:rPr>
                <w:sz w:val="18"/>
              </w:rPr>
            </w:pP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4019" w:type="dxa"/>
            <w:vAlign w:val="center"/>
          </w:tcPr>
          <w:p>
            <w:pPr>
              <w:pStyle w:val="11"/>
              <w:spacing w:line="213" w:lineRule="exact"/>
              <w:ind w:left="27"/>
              <w:rPr>
                <w:rFonts w:ascii="Times New Roman" w:eastAsia="Times New Roman"/>
                <w:sz w:val="18"/>
              </w:rPr>
            </w:pPr>
            <w:r>
              <w:rPr>
                <w:sz w:val="18"/>
              </w:rPr>
              <w:t>就业指导</w:t>
            </w: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/>
              <w:jc w:val="center"/>
              <w:rPr>
                <w:sz w:val="18"/>
              </w:rPr>
            </w:pP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4019" w:type="dxa"/>
            <w:vAlign w:val="center"/>
          </w:tcPr>
          <w:p>
            <w:pPr>
              <w:pStyle w:val="11"/>
              <w:spacing w:line="209" w:lineRule="exact"/>
              <w:ind w:left="27"/>
              <w:rPr>
                <w:rFonts w:ascii="Times New Roman"/>
                <w:sz w:val="18"/>
              </w:rPr>
            </w:pPr>
            <w:r>
              <w:rPr>
                <w:sz w:val="18"/>
              </w:rPr>
              <w:t>创业</w:t>
            </w:r>
            <w:r>
              <w:rPr>
                <w:rFonts w:hint="eastAsia"/>
                <w:sz w:val="18"/>
              </w:rPr>
              <w:t>基础</w:t>
            </w: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/>
              <w:jc w:val="center"/>
              <w:rPr>
                <w:sz w:val="18"/>
              </w:rPr>
            </w:pP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4019" w:type="dxa"/>
            <w:vAlign w:val="center"/>
          </w:tcPr>
          <w:p>
            <w:pPr>
              <w:pStyle w:val="11"/>
              <w:spacing w:line="213" w:lineRule="exact"/>
              <w:ind w:left="27"/>
              <w:rPr>
                <w:sz w:val="18"/>
              </w:rPr>
            </w:pPr>
            <w:r>
              <w:rPr>
                <w:sz w:val="18"/>
              </w:rPr>
              <w:t>大学体育 1</w:t>
            </w:r>
          </w:p>
        </w:tc>
        <w:tc>
          <w:tcPr>
            <w:tcW w:w="907" w:type="dxa"/>
          </w:tcPr>
          <w:p>
            <w:pPr>
              <w:pStyle w:val="11"/>
              <w:spacing w:line="213" w:lineRule="exact"/>
              <w:ind w:left="27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/>
              <w:jc w:val="center"/>
              <w:rPr>
                <w:sz w:val="18"/>
              </w:rPr>
            </w:pPr>
          </w:p>
        </w:tc>
        <w:tc>
          <w:tcPr>
            <w:tcW w:w="907" w:type="dxa"/>
            <w:vAlign w:val="center"/>
          </w:tcPr>
          <w:p>
            <w:pPr>
              <w:spacing w:line="213" w:lineRule="exact"/>
              <w:ind w:left="27"/>
              <w:jc w:val="center"/>
              <w:rPr>
                <w:rFonts w:ascii="宋体" w:hAnsi="宋体" w:cs="宋体"/>
                <w:sz w:val="18"/>
                <w:lang w:val="zh-CN" w:bidi="zh-CN"/>
              </w:rPr>
            </w:pPr>
            <w:r>
              <w:rPr>
                <w:rFonts w:ascii="宋体" w:hAnsi="宋体" w:cs="宋体"/>
                <w:sz w:val="18"/>
                <w:lang w:val="zh-CN" w:bidi="zh-CN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spacing w:line="213" w:lineRule="exact"/>
              <w:ind w:left="27"/>
              <w:jc w:val="center"/>
              <w:rPr>
                <w:rFonts w:ascii="宋体" w:hAnsi="宋体" w:cs="宋体"/>
                <w:sz w:val="18"/>
                <w:lang w:val="zh-CN" w:bidi="zh-CN"/>
              </w:rPr>
            </w:pPr>
            <w:r>
              <w:rPr>
                <w:rFonts w:ascii="宋体" w:hAnsi="宋体" w:cs="宋体"/>
                <w:sz w:val="18"/>
                <w:lang w:val="zh-CN" w:bidi="zh-CN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spacing w:line="213" w:lineRule="exact"/>
              <w:ind w:left="27"/>
              <w:jc w:val="center"/>
              <w:rPr>
                <w:rFonts w:ascii="宋体" w:hAnsi="宋体" w:cs="宋体"/>
                <w:sz w:val="18"/>
                <w:lang w:val="zh-CN" w:bidi="zh-CN"/>
              </w:rPr>
            </w:pPr>
            <w:r>
              <w:rPr>
                <w:rFonts w:ascii="宋体" w:hAnsi="宋体" w:cs="宋体"/>
                <w:sz w:val="18"/>
                <w:lang w:val="zh-CN" w:bidi="zh-CN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4019" w:type="dxa"/>
            <w:vAlign w:val="center"/>
          </w:tcPr>
          <w:p>
            <w:pPr>
              <w:pStyle w:val="11"/>
              <w:spacing w:line="213" w:lineRule="exact"/>
              <w:ind w:left="27"/>
              <w:rPr>
                <w:sz w:val="18"/>
              </w:rPr>
            </w:pPr>
            <w:r>
              <w:rPr>
                <w:sz w:val="18"/>
              </w:rPr>
              <w:t>大学体育 2</w:t>
            </w:r>
          </w:p>
        </w:tc>
        <w:tc>
          <w:tcPr>
            <w:tcW w:w="907" w:type="dxa"/>
          </w:tcPr>
          <w:p>
            <w:pPr>
              <w:pStyle w:val="11"/>
              <w:spacing w:line="213" w:lineRule="exact"/>
              <w:ind w:left="27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/>
              <w:jc w:val="center"/>
              <w:rPr>
                <w:sz w:val="18"/>
              </w:rPr>
            </w:pPr>
          </w:p>
        </w:tc>
        <w:tc>
          <w:tcPr>
            <w:tcW w:w="907" w:type="dxa"/>
            <w:vAlign w:val="center"/>
          </w:tcPr>
          <w:p>
            <w:pPr>
              <w:spacing w:line="213" w:lineRule="exact"/>
              <w:ind w:left="27"/>
              <w:jc w:val="center"/>
              <w:rPr>
                <w:rFonts w:ascii="宋体" w:hAnsi="宋体" w:cs="宋体"/>
                <w:sz w:val="18"/>
                <w:lang w:val="zh-CN" w:bidi="zh-CN"/>
              </w:rPr>
            </w:pPr>
            <w:r>
              <w:rPr>
                <w:rFonts w:ascii="宋体" w:hAnsi="宋体" w:cs="宋体"/>
                <w:sz w:val="18"/>
                <w:lang w:val="zh-CN" w:bidi="zh-CN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spacing w:line="213" w:lineRule="exact"/>
              <w:ind w:left="27"/>
              <w:jc w:val="center"/>
              <w:rPr>
                <w:rFonts w:ascii="宋体" w:hAnsi="宋体" w:cs="宋体"/>
                <w:sz w:val="18"/>
                <w:lang w:val="zh-CN" w:bidi="zh-CN"/>
              </w:rPr>
            </w:pPr>
            <w:r>
              <w:rPr>
                <w:rFonts w:ascii="宋体" w:hAnsi="宋体" w:cs="宋体"/>
                <w:sz w:val="18"/>
                <w:lang w:val="zh-CN" w:bidi="zh-CN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spacing w:line="213" w:lineRule="exact"/>
              <w:ind w:left="27"/>
              <w:jc w:val="center"/>
              <w:rPr>
                <w:rFonts w:ascii="宋体" w:hAnsi="宋体" w:cs="宋体"/>
                <w:sz w:val="18"/>
                <w:lang w:val="zh-CN" w:bidi="zh-CN"/>
              </w:rPr>
            </w:pPr>
            <w:r>
              <w:rPr>
                <w:rFonts w:ascii="宋体" w:hAnsi="宋体" w:cs="宋体"/>
                <w:sz w:val="18"/>
                <w:lang w:val="zh-CN" w:bidi="zh-CN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4019" w:type="dxa"/>
            <w:vAlign w:val="center"/>
          </w:tcPr>
          <w:p>
            <w:pPr>
              <w:pStyle w:val="11"/>
              <w:spacing w:line="213" w:lineRule="exact"/>
              <w:ind w:left="27"/>
              <w:rPr>
                <w:sz w:val="18"/>
              </w:rPr>
            </w:pPr>
            <w:r>
              <w:rPr>
                <w:sz w:val="18"/>
              </w:rPr>
              <w:t>大学体育 3</w:t>
            </w:r>
          </w:p>
        </w:tc>
        <w:tc>
          <w:tcPr>
            <w:tcW w:w="907" w:type="dxa"/>
          </w:tcPr>
          <w:p>
            <w:pPr>
              <w:pStyle w:val="11"/>
              <w:spacing w:line="213" w:lineRule="exact"/>
              <w:ind w:left="27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/>
              <w:jc w:val="center"/>
              <w:rPr>
                <w:sz w:val="18"/>
              </w:rPr>
            </w:pPr>
          </w:p>
        </w:tc>
        <w:tc>
          <w:tcPr>
            <w:tcW w:w="907" w:type="dxa"/>
            <w:vAlign w:val="center"/>
          </w:tcPr>
          <w:p>
            <w:pPr>
              <w:spacing w:line="213" w:lineRule="exact"/>
              <w:ind w:left="27"/>
              <w:jc w:val="center"/>
              <w:rPr>
                <w:rFonts w:ascii="宋体" w:hAnsi="宋体" w:cs="宋体"/>
                <w:sz w:val="18"/>
                <w:lang w:val="zh-CN" w:bidi="zh-CN"/>
              </w:rPr>
            </w:pPr>
            <w:r>
              <w:rPr>
                <w:rFonts w:ascii="宋体" w:hAnsi="宋体" w:cs="宋体"/>
                <w:sz w:val="18"/>
                <w:lang w:val="zh-CN" w:bidi="zh-CN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spacing w:line="213" w:lineRule="exact"/>
              <w:ind w:left="27"/>
              <w:jc w:val="center"/>
              <w:rPr>
                <w:rFonts w:ascii="宋体" w:hAnsi="宋体" w:cs="宋体"/>
                <w:sz w:val="18"/>
                <w:lang w:val="zh-CN" w:bidi="zh-CN"/>
              </w:rPr>
            </w:pPr>
            <w:r>
              <w:rPr>
                <w:rFonts w:ascii="宋体" w:hAnsi="宋体" w:cs="宋体"/>
                <w:sz w:val="18"/>
                <w:lang w:val="zh-CN" w:bidi="zh-CN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spacing w:line="213" w:lineRule="exact"/>
              <w:ind w:left="27"/>
              <w:jc w:val="center"/>
              <w:rPr>
                <w:rFonts w:ascii="宋体" w:hAnsi="宋体" w:cs="宋体"/>
                <w:sz w:val="18"/>
                <w:lang w:val="zh-CN" w:bidi="zh-CN"/>
              </w:rPr>
            </w:pPr>
            <w:r>
              <w:rPr>
                <w:rFonts w:ascii="宋体" w:hAnsi="宋体" w:cs="宋体"/>
                <w:sz w:val="18"/>
                <w:lang w:val="zh-CN" w:bidi="zh-CN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4019" w:type="dxa"/>
            <w:vAlign w:val="center"/>
          </w:tcPr>
          <w:p>
            <w:pPr>
              <w:pStyle w:val="11"/>
              <w:spacing w:line="213" w:lineRule="exact"/>
              <w:ind w:left="27"/>
              <w:rPr>
                <w:sz w:val="18"/>
              </w:rPr>
            </w:pPr>
            <w:r>
              <w:rPr>
                <w:sz w:val="18"/>
              </w:rPr>
              <w:t>大学体育 4</w:t>
            </w:r>
          </w:p>
        </w:tc>
        <w:tc>
          <w:tcPr>
            <w:tcW w:w="907" w:type="dxa"/>
          </w:tcPr>
          <w:p>
            <w:pPr>
              <w:pStyle w:val="11"/>
              <w:spacing w:line="213" w:lineRule="exact"/>
              <w:ind w:left="27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/>
              <w:jc w:val="center"/>
              <w:rPr>
                <w:sz w:val="18"/>
              </w:rPr>
            </w:pPr>
          </w:p>
        </w:tc>
        <w:tc>
          <w:tcPr>
            <w:tcW w:w="907" w:type="dxa"/>
            <w:vAlign w:val="center"/>
          </w:tcPr>
          <w:p>
            <w:pPr>
              <w:spacing w:line="213" w:lineRule="exact"/>
              <w:ind w:left="27"/>
              <w:jc w:val="center"/>
              <w:rPr>
                <w:rFonts w:ascii="宋体" w:hAnsi="宋体" w:cs="宋体"/>
                <w:sz w:val="18"/>
                <w:lang w:val="zh-CN" w:bidi="zh-CN"/>
              </w:rPr>
            </w:pPr>
            <w:r>
              <w:rPr>
                <w:rFonts w:ascii="宋体" w:hAnsi="宋体" w:cs="宋体"/>
                <w:sz w:val="18"/>
                <w:lang w:val="zh-CN" w:bidi="zh-CN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spacing w:line="213" w:lineRule="exact"/>
              <w:ind w:left="27"/>
              <w:jc w:val="center"/>
              <w:rPr>
                <w:rFonts w:ascii="宋体" w:hAnsi="宋体" w:cs="宋体"/>
                <w:sz w:val="18"/>
                <w:lang w:val="zh-CN" w:bidi="zh-CN"/>
              </w:rPr>
            </w:pPr>
            <w:r>
              <w:rPr>
                <w:rFonts w:ascii="宋体" w:hAnsi="宋体" w:cs="宋体"/>
                <w:sz w:val="18"/>
                <w:lang w:val="zh-CN" w:bidi="zh-CN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spacing w:line="213" w:lineRule="exact"/>
              <w:ind w:left="27"/>
              <w:jc w:val="center"/>
              <w:rPr>
                <w:rFonts w:ascii="宋体" w:hAnsi="宋体" w:cs="宋体"/>
                <w:sz w:val="18"/>
                <w:lang w:val="zh-CN" w:bidi="zh-CN"/>
              </w:rPr>
            </w:pPr>
            <w:r>
              <w:rPr>
                <w:rFonts w:ascii="宋体" w:hAnsi="宋体" w:cs="宋体"/>
                <w:sz w:val="18"/>
                <w:lang w:val="zh-CN" w:bidi="zh-CN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4019" w:type="dxa"/>
            <w:vAlign w:val="center"/>
          </w:tcPr>
          <w:p>
            <w:pPr>
              <w:pStyle w:val="11"/>
              <w:spacing w:line="213" w:lineRule="exact"/>
              <w:ind w:left="27"/>
              <w:rPr>
                <w:sz w:val="18"/>
              </w:rPr>
            </w:pPr>
            <w:r>
              <w:rPr>
                <w:rFonts w:hint="eastAsia"/>
                <w:sz w:val="18"/>
              </w:rPr>
              <w:t>大学英语</w:t>
            </w:r>
            <w:r>
              <w:rPr>
                <w:sz w:val="18"/>
              </w:rPr>
              <w:t xml:space="preserve">(1) </w:t>
            </w: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spacing w:line="213" w:lineRule="exact"/>
              <w:ind w:left="27"/>
              <w:jc w:val="center"/>
              <w:rPr>
                <w:rFonts w:ascii="宋体" w:hAnsi="宋体" w:cs="宋体"/>
                <w:sz w:val="18"/>
                <w:lang w:val="zh-CN" w:bidi="zh-CN"/>
              </w:rPr>
            </w:pPr>
          </w:p>
        </w:tc>
        <w:tc>
          <w:tcPr>
            <w:tcW w:w="907" w:type="dxa"/>
            <w:vAlign w:val="center"/>
          </w:tcPr>
          <w:p>
            <w:pPr>
              <w:spacing w:line="213" w:lineRule="exact"/>
              <w:ind w:left="27"/>
              <w:jc w:val="center"/>
              <w:rPr>
                <w:rFonts w:ascii="宋体" w:hAnsi="宋体" w:cs="宋体"/>
                <w:sz w:val="18"/>
                <w:lang w:val="zh-CN" w:bidi="zh-CN"/>
              </w:rPr>
            </w:pPr>
          </w:p>
        </w:tc>
        <w:tc>
          <w:tcPr>
            <w:tcW w:w="907" w:type="dxa"/>
            <w:vAlign w:val="center"/>
          </w:tcPr>
          <w:p>
            <w:pPr>
              <w:spacing w:line="213" w:lineRule="exact"/>
              <w:ind w:left="27"/>
              <w:jc w:val="center"/>
              <w:rPr>
                <w:rFonts w:ascii="宋体" w:hAnsi="宋体" w:cs="宋体"/>
                <w:sz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4019" w:type="dxa"/>
            <w:vAlign w:val="center"/>
          </w:tcPr>
          <w:p>
            <w:pPr>
              <w:pStyle w:val="11"/>
              <w:spacing w:line="213" w:lineRule="exact"/>
              <w:ind w:left="27"/>
              <w:rPr>
                <w:sz w:val="18"/>
              </w:rPr>
            </w:pPr>
            <w:r>
              <w:rPr>
                <w:rFonts w:hint="eastAsia"/>
                <w:sz w:val="18"/>
              </w:rPr>
              <w:t>大学英语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2</w:t>
            </w:r>
            <w:r>
              <w:rPr>
                <w:sz w:val="18"/>
              </w:rPr>
              <w:t xml:space="preserve">) </w:t>
            </w: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spacing w:line="213" w:lineRule="exact"/>
              <w:ind w:left="27"/>
              <w:jc w:val="center"/>
              <w:rPr>
                <w:rFonts w:ascii="宋体" w:hAnsi="宋体" w:cs="宋体"/>
                <w:sz w:val="18"/>
                <w:lang w:val="zh-CN" w:bidi="zh-CN"/>
              </w:rPr>
            </w:pPr>
          </w:p>
        </w:tc>
        <w:tc>
          <w:tcPr>
            <w:tcW w:w="907" w:type="dxa"/>
            <w:vAlign w:val="center"/>
          </w:tcPr>
          <w:p>
            <w:pPr>
              <w:spacing w:line="213" w:lineRule="exact"/>
              <w:ind w:left="27"/>
              <w:jc w:val="center"/>
              <w:rPr>
                <w:rFonts w:ascii="宋体" w:hAnsi="宋体" w:cs="宋体"/>
                <w:sz w:val="18"/>
                <w:lang w:val="zh-CN" w:bidi="zh-CN"/>
              </w:rPr>
            </w:pPr>
          </w:p>
        </w:tc>
        <w:tc>
          <w:tcPr>
            <w:tcW w:w="907" w:type="dxa"/>
            <w:vAlign w:val="center"/>
          </w:tcPr>
          <w:p>
            <w:pPr>
              <w:spacing w:line="213" w:lineRule="exact"/>
              <w:ind w:left="27"/>
              <w:jc w:val="center"/>
              <w:rPr>
                <w:rFonts w:ascii="宋体" w:hAnsi="宋体" w:cs="宋体"/>
                <w:sz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4019" w:type="dxa"/>
            <w:vAlign w:val="center"/>
          </w:tcPr>
          <w:p>
            <w:pPr>
              <w:pStyle w:val="11"/>
              <w:spacing w:line="213" w:lineRule="exact"/>
              <w:ind w:left="27"/>
              <w:rPr>
                <w:sz w:val="18"/>
              </w:rPr>
            </w:pPr>
            <w:r>
              <w:rPr>
                <w:rFonts w:hint="eastAsia"/>
                <w:sz w:val="18"/>
              </w:rPr>
              <w:t>大学英语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3</w:t>
            </w:r>
            <w:r>
              <w:rPr>
                <w:sz w:val="18"/>
              </w:rPr>
              <w:t xml:space="preserve">) </w:t>
            </w: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spacing w:line="213" w:lineRule="exact"/>
              <w:ind w:left="27"/>
              <w:jc w:val="center"/>
              <w:rPr>
                <w:rFonts w:ascii="宋体" w:hAnsi="宋体" w:cs="宋体"/>
                <w:sz w:val="18"/>
                <w:lang w:val="zh-CN" w:bidi="zh-CN"/>
              </w:rPr>
            </w:pPr>
          </w:p>
        </w:tc>
        <w:tc>
          <w:tcPr>
            <w:tcW w:w="907" w:type="dxa"/>
            <w:vAlign w:val="center"/>
          </w:tcPr>
          <w:p>
            <w:pPr>
              <w:spacing w:line="213" w:lineRule="exact"/>
              <w:ind w:left="27"/>
              <w:jc w:val="center"/>
              <w:rPr>
                <w:rFonts w:ascii="宋体" w:hAnsi="宋体" w:cs="宋体"/>
                <w:sz w:val="18"/>
                <w:lang w:val="zh-CN" w:bidi="zh-CN"/>
              </w:rPr>
            </w:pPr>
          </w:p>
        </w:tc>
        <w:tc>
          <w:tcPr>
            <w:tcW w:w="907" w:type="dxa"/>
            <w:vAlign w:val="center"/>
          </w:tcPr>
          <w:p>
            <w:pPr>
              <w:spacing w:line="213" w:lineRule="exact"/>
              <w:ind w:left="27"/>
              <w:jc w:val="center"/>
              <w:rPr>
                <w:rFonts w:ascii="宋体" w:hAnsi="宋体" w:cs="宋体"/>
                <w:sz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4019" w:type="dxa"/>
            <w:vAlign w:val="center"/>
          </w:tcPr>
          <w:p>
            <w:pPr>
              <w:pStyle w:val="11"/>
              <w:spacing w:line="213" w:lineRule="exact"/>
              <w:ind w:left="27"/>
              <w:rPr>
                <w:sz w:val="18"/>
              </w:rPr>
            </w:pPr>
            <w:r>
              <w:rPr>
                <w:rFonts w:hint="eastAsia"/>
                <w:sz w:val="18"/>
              </w:rPr>
              <w:t>大学英语实践</w:t>
            </w:r>
            <w:r>
              <w:rPr>
                <w:sz w:val="18"/>
              </w:rPr>
              <w:t xml:space="preserve">(1) </w:t>
            </w: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L</w:t>
            </w: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spacing w:line="213" w:lineRule="exact"/>
              <w:ind w:left="27"/>
              <w:jc w:val="center"/>
              <w:rPr>
                <w:rFonts w:ascii="宋体" w:hAnsi="宋体" w:cs="宋体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lang w:val="zh-CN" w:bidi="zh-CN"/>
              </w:rPr>
              <w:t>L</w:t>
            </w:r>
          </w:p>
        </w:tc>
        <w:tc>
          <w:tcPr>
            <w:tcW w:w="907" w:type="dxa"/>
            <w:vAlign w:val="center"/>
          </w:tcPr>
          <w:p>
            <w:pPr>
              <w:spacing w:line="213" w:lineRule="exact"/>
              <w:ind w:left="27"/>
              <w:jc w:val="center"/>
              <w:rPr>
                <w:rFonts w:ascii="宋体" w:hAnsi="宋体" w:cs="宋体"/>
                <w:sz w:val="18"/>
                <w:lang w:val="zh-CN" w:bidi="zh-CN"/>
              </w:rPr>
            </w:pPr>
          </w:p>
        </w:tc>
        <w:tc>
          <w:tcPr>
            <w:tcW w:w="907" w:type="dxa"/>
            <w:vAlign w:val="center"/>
          </w:tcPr>
          <w:p>
            <w:pPr>
              <w:spacing w:line="213" w:lineRule="exact"/>
              <w:ind w:left="27"/>
              <w:jc w:val="center"/>
              <w:rPr>
                <w:rFonts w:ascii="宋体" w:hAnsi="宋体" w:cs="宋体"/>
                <w:sz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4019" w:type="dxa"/>
            <w:vAlign w:val="center"/>
          </w:tcPr>
          <w:p>
            <w:pPr>
              <w:pStyle w:val="11"/>
              <w:spacing w:line="213" w:lineRule="exact"/>
              <w:ind w:left="27"/>
              <w:rPr>
                <w:sz w:val="18"/>
              </w:rPr>
            </w:pPr>
            <w:r>
              <w:rPr>
                <w:rFonts w:hint="eastAsia"/>
                <w:sz w:val="18"/>
              </w:rPr>
              <w:t>大学英语实践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2</w:t>
            </w:r>
            <w:r>
              <w:rPr>
                <w:sz w:val="18"/>
              </w:rPr>
              <w:t xml:space="preserve">) </w:t>
            </w: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L</w:t>
            </w: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spacing w:line="213" w:lineRule="exact"/>
              <w:ind w:left="27"/>
              <w:jc w:val="center"/>
              <w:rPr>
                <w:rFonts w:ascii="宋体" w:hAnsi="宋体" w:cs="宋体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lang w:val="zh-CN" w:bidi="zh-CN"/>
              </w:rPr>
              <w:t>L</w:t>
            </w:r>
          </w:p>
        </w:tc>
        <w:tc>
          <w:tcPr>
            <w:tcW w:w="907" w:type="dxa"/>
            <w:vAlign w:val="center"/>
          </w:tcPr>
          <w:p>
            <w:pPr>
              <w:spacing w:line="213" w:lineRule="exact"/>
              <w:ind w:left="27"/>
              <w:jc w:val="center"/>
              <w:rPr>
                <w:rFonts w:ascii="宋体" w:hAnsi="宋体" w:cs="宋体"/>
                <w:sz w:val="18"/>
                <w:lang w:val="zh-CN" w:bidi="zh-CN"/>
              </w:rPr>
            </w:pPr>
          </w:p>
        </w:tc>
        <w:tc>
          <w:tcPr>
            <w:tcW w:w="907" w:type="dxa"/>
            <w:vAlign w:val="center"/>
          </w:tcPr>
          <w:p>
            <w:pPr>
              <w:spacing w:line="213" w:lineRule="exact"/>
              <w:ind w:left="27"/>
              <w:jc w:val="center"/>
              <w:rPr>
                <w:rFonts w:ascii="宋体" w:hAnsi="宋体" w:cs="宋体"/>
                <w:sz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4019" w:type="dxa"/>
            <w:vAlign w:val="center"/>
          </w:tcPr>
          <w:p>
            <w:pPr>
              <w:pStyle w:val="11"/>
              <w:spacing w:line="213" w:lineRule="exact"/>
              <w:ind w:left="27"/>
              <w:rPr>
                <w:sz w:val="18"/>
              </w:rPr>
            </w:pPr>
            <w:r>
              <w:rPr>
                <w:sz w:val="18"/>
              </w:rPr>
              <w:t>高等数学</w:t>
            </w:r>
            <w:r>
              <w:rPr>
                <w:rFonts w:hint="eastAsia"/>
                <w:sz w:val="18"/>
              </w:rPr>
              <w:t>B（</w:t>
            </w: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907" w:type="dxa"/>
          </w:tcPr>
          <w:p>
            <w:pPr>
              <w:pStyle w:val="11"/>
              <w:spacing w:line="213" w:lineRule="exact"/>
              <w:ind w:left="27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/>
              <w:jc w:val="center"/>
              <w:rPr>
                <w:sz w:val="18"/>
              </w:rPr>
            </w:pPr>
          </w:p>
        </w:tc>
        <w:tc>
          <w:tcPr>
            <w:tcW w:w="907" w:type="dxa"/>
            <w:vAlign w:val="center"/>
          </w:tcPr>
          <w:p>
            <w:pPr>
              <w:spacing w:line="213" w:lineRule="exact"/>
              <w:ind w:left="27"/>
              <w:jc w:val="center"/>
              <w:rPr>
                <w:rFonts w:ascii="宋体" w:hAnsi="宋体" w:cs="宋体"/>
                <w:sz w:val="18"/>
                <w:lang w:val="zh-CN" w:bidi="zh-CN"/>
              </w:rPr>
            </w:pP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4019" w:type="dxa"/>
            <w:vAlign w:val="center"/>
          </w:tcPr>
          <w:p>
            <w:pPr>
              <w:pStyle w:val="11"/>
              <w:spacing w:line="213" w:lineRule="exact"/>
              <w:ind w:left="27"/>
              <w:rPr>
                <w:sz w:val="18"/>
              </w:rPr>
            </w:pPr>
            <w:r>
              <w:rPr>
                <w:sz w:val="18"/>
              </w:rPr>
              <w:t>高等数学</w:t>
            </w:r>
            <w:r>
              <w:rPr>
                <w:rFonts w:hint="eastAsia"/>
                <w:sz w:val="18"/>
              </w:rPr>
              <w:t>B（</w:t>
            </w: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907" w:type="dxa"/>
          </w:tcPr>
          <w:p>
            <w:pPr>
              <w:pStyle w:val="11"/>
              <w:spacing w:line="213" w:lineRule="exact"/>
              <w:ind w:left="27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/>
              <w:jc w:val="center"/>
              <w:rPr>
                <w:sz w:val="18"/>
              </w:rPr>
            </w:pPr>
          </w:p>
        </w:tc>
        <w:tc>
          <w:tcPr>
            <w:tcW w:w="907" w:type="dxa"/>
            <w:vAlign w:val="center"/>
          </w:tcPr>
          <w:p>
            <w:pPr>
              <w:spacing w:line="213" w:lineRule="exact"/>
              <w:ind w:left="27"/>
              <w:jc w:val="center"/>
              <w:rPr>
                <w:rFonts w:ascii="宋体" w:hAnsi="宋体" w:cs="宋体"/>
                <w:sz w:val="18"/>
                <w:lang w:val="zh-CN" w:bidi="zh-CN"/>
              </w:rPr>
            </w:pP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4019" w:type="dxa"/>
            <w:vAlign w:val="center"/>
          </w:tcPr>
          <w:p>
            <w:pPr>
              <w:pStyle w:val="11"/>
              <w:spacing w:line="213" w:lineRule="exact"/>
              <w:ind w:left="27"/>
              <w:rPr>
                <w:sz w:val="18"/>
              </w:rPr>
            </w:pPr>
            <w:r>
              <w:rPr>
                <w:rFonts w:hint="eastAsia"/>
                <w:sz w:val="18"/>
              </w:rPr>
              <w:t>线性代数B</w:t>
            </w:r>
          </w:p>
        </w:tc>
        <w:tc>
          <w:tcPr>
            <w:tcW w:w="907" w:type="dxa"/>
          </w:tcPr>
          <w:p>
            <w:pPr>
              <w:pStyle w:val="11"/>
              <w:spacing w:line="213" w:lineRule="exact"/>
              <w:ind w:left="27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/>
              <w:jc w:val="center"/>
              <w:rPr>
                <w:sz w:val="18"/>
              </w:rPr>
            </w:pPr>
          </w:p>
        </w:tc>
        <w:tc>
          <w:tcPr>
            <w:tcW w:w="907" w:type="dxa"/>
            <w:vAlign w:val="center"/>
          </w:tcPr>
          <w:p>
            <w:pPr>
              <w:spacing w:line="213" w:lineRule="exact"/>
              <w:ind w:left="27"/>
              <w:jc w:val="center"/>
              <w:rPr>
                <w:rFonts w:ascii="宋体" w:hAnsi="宋体" w:cs="宋体"/>
                <w:sz w:val="18"/>
                <w:lang w:val="zh-CN" w:bidi="zh-CN"/>
              </w:rPr>
            </w:pP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4019" w:type="dxa"/>
            <w:vAlign w:val="center"/>
          </w:tcPr>
          <w:p>
            <w:pPr>
              <w:pStyle w:val="11"/>
              <w:spacing w:line="213" w:lineRule="exact"/>
              <w:ind w:left="27"/>
              <w:rPr>
                <w:sz w:val="18"/>
              </w:rPr>
            </w:pPr>
            <w:r>
              <w:rPr>
                <w:rFonts w:hint="eastAsia"/>
                <w:sz w:val="18"/>
              </w:rPr>
              <w:t>概率论与数理统计B</w:t>
            </w:r>
          </w:p>
        </w:tc>
        <w:tc>
          <w:tcPr>
            <w:tcW w:w="907" w:type="dxa"/>
          </w:tcPr>
          <w:p>
            <w:pPr>
              <w:pStyle w:val="11"/>
              <w:spacing w:line="213" w:lineRule="exact"/>
              <w:ind w:left="27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/>
              <w:jc w:val="center"/>
              <w:rPr>
                <w:sz w:val="18"/>
              </w:rPr>
            </w:pPr>
          </w:p>
        </w:tc>
        <w:tc>
          <w:tcPr>
            <w:tcW w:w="907" w:type="dxa"/>
            <w:vAlign w:val="center"/>
          </w:tcPr>
          <w:p>
            <w:pPr>
              <w:spacing w:line="213" w:lineRule="exact"/>
              <w:ind w:left="27"/>
              <w:jc w:val="center"/>
              <w:rPr>
                <w:rFonts w:ascii="宋体" w:hAnsi="宋体" w:cs="宋体"/>
                <w:sz w:val="18"/>
                <w:lang w:val="zh-CN" w:bidi="zh-CN"/>
              </w:rPr>
            </w:pP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4019" w:type="dxa"/>
            <w:vAlign w:val="center"/>
          </w:tcPr>
          <w:p>
            <w:pPr>
              <w:pStyle w:val="11"/>
              <w:spacing w:line="213" w:lineRule="exact"/>
              <w:ind w:left="27"/>
              <w:rPr>
                <w:sz w:val="18"/>
              </w:rPr>
            </w:pPr>
            <w:r>
              <w:rPr>
                <w:rFonts w:hint="eastAsia"/>
                <w:sz w:val="18"/>
              </w:rPr>
              <w:t>微观经济学</w:t>
            </w: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/>
              <w:jc w:val="center"/>
              <w:rPr>
                <w:sz w:val="18"/>
              </w:rPr>
            </w:pP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 w:right="1"/>
              <w:jc w:val="center"/>
              <w:rPr>
                <w:sz w:val="18"/>
              </w:rPr>
            </w:pP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4019" w:type="dxa"/>
            <w:vAlign w:val="center"/>
          </w:tcPr>
          <w:p>
            <w:pPr>
              <w:pStyle w:val="11"/>
              <w:spacing w:line="213" w:lineRule="exact"/>
              <w:ind w:left="27"/>
              <w:rPr>
                <w:sz w:val="18"/>
              </w:rPr>
            </w:pPr>
            <w:r>
              <w:rPr>
                <w:rFonts w:hint="eastAsia"/>
                <w:sz w:val="18"/>
              </w:rPr>
              <w:t>宏观经济学</w:t>
            </w: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/>
              <w:jc w:val="center"/>
              <w:rPr>
                <w:sz w:val="18"/>
              </w:rPr>
            </w:pP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 w:right="1"/>
              <w:jc w:val="center"/>
              <w:rPr>
                <w:sz w:val="18"/>
              </w:rPr>
            </w:pP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4019" w:type="dxa"/>
            <w:vAlign w:val="center"/>
          </w:tcPr>
          <w:p>
            <w:pPr>
              <w:pStyle w:val="11"/>
              <w:spacing w:line="213" w:lineRule="exact"/>
              <w:ind w:left="27"/>
              <w:rPr>
                <w:sz w:val="18"/>
              </w:rPr>
            </w:pPr>
            <w:r>
              <w:rPr>
                <w:rFonts w:hint="eastAsia"/>
                <w:sz w:val="18"/>
              </w:rPr>
              <w:t>政治经济学</w:t>
            </w: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/>
              <w:jc w:val="center"/>
              <w:rPr>
                <w:sz w:val="18"/>
              </w:rPr>
            </w:pP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 w:right="1"/>
              <w:jc w:val="center"/>
              <w:rPr>
                <w:sz w:val="18"/>
              </w:rPr>
            </w:pP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4019" w:type="dxa"/>
            <w:vAlign w:val="center"/>
          </w:tcPr>
          <w:p>
            <w:pPr>
              <w:pStyle w:val="11"/>
              <w:spacing w:line="213" w:lineRule="exact"/>
              <w:ind w:left="27"/>
              <w:rPr>
                <w:sz w:val="18"/>
              </w:rPr>
            </w:pPr>
            <w:r>
              <w:rPr>
                <w:rFonts w:hint="eastAsia"/>
                <w:sz w:val="18"/>
              </w:rPr>
              <w:t>管理学</w:t>
            </w: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/>
              <w:jc w:val="center"/>
              <w:rPr>
                <w:sz w:val="18"/>
              </w:rPr>
            </w:pP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4019" w:type="dxa"/>
            <w:vAlign w:val="center"/>
          </w:tcPr>
          <w:p>
            <w:pPr>
              <w:pStyle w:val="11"/>
              <w:spacing w:line="213" w:lineRule="exact"/>
              <w:ind w:left="27"/>
              <w:rPr>
                <w:sz w:val="18"/>
              </w:rPr>
            </w:pPr>
            <w:r>
              <w:rPr>
                <w:rFonts w:hint="eastAsia"/>
                <w:sz w:val="18"/>
              </w:rPr>
              <w:t>统计学</w:t>
            </w: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/>
              <w:jc w:val="center"/>
              <w:rPr>
                <w:sz w:val="18"/>
              </w:rPr>
            </w:pP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 w:right="1"/>
              <w:jc w:val="center"/>
              <w:rPr>
                <w:sz w:val="18"/>
              </w:rPr>
            </w:pP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4019" w:type="dxa"/>
            <w:vAlign w:val="center"/>
          </w:tcPr>
          <w:p>
            <w:pPr>
              <w:pStyle w:val="11"/>
              <w:spacing w:line="213" w:lineRule="exact"/>
              <w:ind w:left="27"/>
              <w:rPr>
                <w:sz w:val="18"/>
              </w:rPr>
            </w:pPr>
            <w:r>
              <w:rPr>
                <w:rFonts w:hint="eastAsia"/>
                <w:sz w:val="18"/>
              </w:rPr>
              <w:t>会计学原理</w:t>
            </w: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/>
              <w:jc w:val="center"/>
              <w:rPr>
                <w:sz w:val="18"/>
              </w:rPr>
            </w:pP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 w:right="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L</w:t>
            </w: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4019" w:type="dxa"/>
            <w:vAlign w:val="center"/>
          </w:tcPr>
          <w:p>
            <w:pPr>
              <w:pStyle w:val="11"/>
              <w:spacing w:line="213" w:lineRule="exact"/>
              <w:ind w:left="27"/>
              <w:rPr>
                <w:sz w:val="18"/>
              </w:rPr>
            </w:pPr>
            <w:r>
              <w:rPr>
                <w:rFonts w:hint="eastAsia"/>
                <w:sz w:val="18"/>
              </w:rPr>
              <w:t>市场营销学</w:t>
            </w: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1"/>
              <w:spacing w:before="87" w:line="213" w:lineRule="exact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/>
              <w:jc w:val="center"/>
              <w:rPr>
                <w:sz w:val="18"/>
              </w:rPr>
            </w:pPr>
          </w:p>
        </w:tc>
        <w:tc>
          <w:tcPr>
            <w:tcW w:w="907" w:type="dxa"/>
            <w:vAlign w:val="center"/>
          </w:tcPr>
          <w:p>
            <w:pPr>
              <w:pStyle w:val="11"/>
              <w:spacing w:before="87" w:line="213" w:lineRule="exact"/>
              <w:ind w:left="27" w:right="1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1"/>
              <w:spacing w:before="87" w:line="213" w:lineRule="exact"/>
              <w:ind w:left="27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4019" w:type="dxa"/>
            <w:vAlign w:val="center"/>
          </w:tcPr>
          <w:p>
            <w:pPr>
              <w:pStyle w:val="11"/>
              <w:spacing w:line="213" w:lineRule="exact"/>
              <w:ind w:left="27"/>
              <w:rPr>
                <w:sz w:val="18"/>
              </w:rPr>
            </w:pPr>
            <w:r>
              <w:rPr>
                <w:rFonts w:hint="eastAsia"/>
                <w:sz w:val="18"/>
              </w:rPr>
              <w:t>财务管理</w:t>
            </w: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 w:right="223"/>
              <w:jc w:val="center"/>
              <w:rPr>
                <w:sz w:val="18"/>
              </w:rPr>
            </w:pP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 w:right="1"/>
              <w:jc w:val="center"/>
              <w:rPr>
                <w:sz w:val="18"/>
              </w:rPr>
            </w:pP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4019" w:type="dxa"/>
            <w:vAlign w:val="center"/>
          </w:tcPr>
          <w:p>
            <w:pPr>
              <w:pStyle w:val="11"/>
              <w:spacing w:line="213" w:lineRule="exact"/>
              <w:ind w:left="27"/>
              <w:rPr>
                <w:sz w:val="18"/>
              </w:rPr>
            </w:pPr>
            <w:r>
              <w:rPr>
                <w:rFonts w:hint="eastAsia"/>
                <w:sz w:val="18"/>
              </w:rPr>
              <w:t>人力资源管理</w:t>
            </w: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/>
              <w:jc w:val="center"/>
              <w:rPr>
                <w:sz w:val="18"/>
              </w:rPr>
            </w:pP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 w:right="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L</w:t>
            </w: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4019" w:type="dxa"/>
            <w:vAlign w:val="center"/>
          </w:tcPr>
          <w:p>
            <w:pPr>
              <w:pStyle w:val="11"/>
              <w:spacing w:line="213" w:lineRule="exact"/>
              <w:ind w:left="27"/>
              <w:rPr>
                <w:sz w:val="18"/>
              </w:rPr>
            </w:pPr>
            <w:r>
              <w:rPr>
                <w:rFonts w:hint="eastAsia"/>
                <w:sz w:val="18"/>
              </w:rPr>
              <w:t>旅游学概论</w:t>
            </w: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 w:right="209"/>
              <w:jc w:val="center"/>
              <w:rPr>
                <w:sz w:val="18"/>
              </w:rPr>
            </w:pP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 w:right="2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4019" w:type="dxa"/>
            <w:vAlign w:val="center"/>
          </w:tcPr>
          <w:p>
            <w:pPr>
              <w:pStyle w:val="11"/>
              <w:spacing w:line="213" w:lineRule="exact"/>
              <w:ind w:left="27"/>
              <w:rPr>
                <w:sz w:val="18"/>
              </w:rPr>
            </w:pPr>
            <w:r>
              <w:rPr>
                <w:rFonts w:hint="eastAsia"/>
                <w:sz w:val="18"/>
              </w:rPr>
              <w:t>旅游法规</w:t>
            </w: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 w:right="209"/>
              <w:jc w:val="center"/>
              <w:rPr>
                <w:sz w:val="18"/>
              </w:rPr>
            </w:pP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 w:right="2"/>
              <w:jc w:val="center"/>
              <w:rPr>
                <w:sz w:val="18"/>
              </w:rPr>
            </w:pP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4019" w:type="dxa"/>
            <w:vAlign w:val="center"/>
          </w:tcPr>
          <w:p>
            <w:pPr>
              <w:pStyle w:val="11"/>
              <w:spacing w:line="213" w:lineRule="exact"/>
              <w:ind w:left="27"/>
              <w:rPr>
                <w:sz w:val="18"/>
              </w:rPr>
            </w:pPr>
            <w:r>
              <w:rPr>
                <w:rFonts w:hint="eastAsia"/>
                <w:sz w:val="18"/>
              </w:rPr>
              <w:t>旅游经济学</w:t>
            </w: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 w:right="209"/>
              <w:jc w:val="center"/>
              <w:rPr>
                <w:sz w:val="18"/>
              </w:rPr>
            </w:pP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 w:right="2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L</w:t>
            </w: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4019" w:type="dxa"/>
            <w:vAlign w:val="center"/>
          </w:tcPr>
          <w:p>
            <w:pPr>
              <w:pStyle w:val="11"/>
              <w:spacing w:line="213" w:lineRule="exact"/>
              <w:ind w:left="27"/>
              <w:rPr>
                <w:sz w:val="18"/>
              </w:rPr>
            </w:pPr>
            <w:r>
              <w:rPr>
                <w:rFonts w:hint="eastAsia"/>
                <w:sz w:val="18"/>
              </w:rPr>
              <w:t>旅游消费者行为</w:t>
            </w: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/>
              <w:jc w:val="center"/>
              <w:rPr>
                <w:sz w:val="18"/>
              </w:rPr>
            </w:pP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 w:right="1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4019" w:type="dxa"/>
            <w:vAlign w:val="center"/>
          </w:tcPr>
          <w:p>
            <w:pPr>
              <w:pStyle w:val="11"/>
              <w:spacing w:line="213" w:lineRule="exact"/>
              <w:ind w:left="27"/>
              <w:rPr>
                <w:sz w:val="18"/>
              </w:rPr>
            </w:pPr>
            <w:r>
              <w:rPr>
                <w:rFonts w:hint="eastAsia"/>
                <w:sz w:val="18"/>
              </w:rPr>
              <w:t>旅游规划与开发</w:t>
            </w: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 w:right="20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L</w:t>
            </w: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 w:right="2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4019" w:type="dxa"/>
            <w:vAlign w:val="center"/>
          </w:tcPr>
          <w:p>
            <w:pPr>
              <w:pStyle w:val="11"/>
              <w:spacing w:line="213" w:lineRule="exact"/>
              <w:ind w:left="27"/>
              <w:rPr>
                <w:sz w:val="18"/>
              </w:rPr>
            </w:pPr>
            <w:r>
              <w:rPr>
                <w:rFonts w:hint="eastAsia"/>
                <w:sz w:val="18"/>
              </w:rPr>
              <w:t>旅游目的地管理</w:t>
            </w: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 w:right="209"/>
              <w:jc w:val="center"/>
              <w:rPr>
                <w:sz w:val="18"/>
              </w:rPr>
            </w:pP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 w:right="2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401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旅行社经营管理</w:t>
            </w: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 w:right="209"/>
              <w:jc w:val="center"/>
              <w:rPr>
                <w:sz w:val="18"/>
              </w:rPr>
            </w:pP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 w:right="2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401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旅游地理学</w:t>
            </w: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 w:right="20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L</w:t>
            </w: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 w:right="2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401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饭店管理概论</w:t>
            </w: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 w:right="209"/>
              <w:jc w:val="center"/>
              <w:rPr>
                <w:sz w:val="18"/>
              </w:rPr>
            </w:pP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 w:right="2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401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人力资源管理</w:t>
            </w: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 w:right="209"/>
              <w:jc w:val="center"/>
              <w:rPr>
                <w:sz w:val="18"/>
              </w:rPr>
            </w:pP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 w:right="2"/>
              <w:jc w:val="center"/>
              <w:rPr>
                <w:sz w:val="18"/>
              </w:rPr>
            </w:pP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4019" w:type="dxa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市场调研与预测</w:t>
            </w: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 w:right="20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L</w:t>
            </w: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 w:right="2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4019" w:type="dxa"/>
            <w:vAlign w:val="center"/>
          </w:tcPr>
          <w:p>
            <w:pPr>
              <w:pStyle w:val="11"/>
              <w:spacing w:line="213" w:lineRule="exact"/>
              <w:ind w:left="27"/>
              <w:rPr>
                <w:sz w:val="18"/>
              </w:rPr>
            </w:pPr>
            <w:r>
              <w:rPr>
                <w:rFonts w:hint="eastAsia"/>
                <w:sz w:val="18"/>
              </w:rPr>
              <w:t>专业选修课程</w:t>
            </w: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 w:right="223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/>
              <w:jc w:val="center"/>
              <w:rPr>
                <w:sz w:val="18"/>
              </w:rPr>
            </w:pP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4019" w:type="dxa"/>
            <w:vAlign w:val="center"/>
          </w:tcPr>
          <w:p>
            <w:pPr>
              <w:pStyle w:val="11"/>
              <w:spacing w:line="213" w:lineRule="exact"/>
              <w:ind w:left="27"/>
              <w:rPr>
                <w:sz w:val="18"/>
              </w:rPr>
            </w:pPr>
            <w:r>
              <w:rPr>
                <w:rFonts w:hint="eastAsia"/>
                <w:sz w:val="18"/>
              </w:rPr>
              <w:t>通识教育课程</w:t>
            </w: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 w:right="223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 w:right="1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1"/>
              <w:spacing w:line="213" w:lineRule="exact"/>
              <w:ind w:left="27"/>
              <w:jc w:val="center"/>
              <w:rPr>
                <w:sz w:val="18"/>
              </w:rPr>
            </w:pPr>
          </w:p>
        </w:tc>
      </w:tr>
    </w:tbl>
    <w:p>
      <w:pPr>
        <w:pStyle w:val="3"/>
        <w:spacing w:before="15"/>
        <w:rPr>
          <w:rFonts w:ascii="华文中宋"/>
          <w:b/>
          <w:sz w:val="5"/>
        </w:rPr>
      </w:pPr>
    </w:p>
    <w:p>
      <w:pPr>
        <w:pStyle w:val="3"/>
        <w:spacing w:before="72"/>
        <w:ind w:left="640"/>
      </w:pPr>
      <w:r>
        <w:t>注: 符号 H、M、L 分别表示各门必修课程对</w:t>
      </w:r>
      <w:r>
        <w:rPr>
          <w:rFonts w:hint="eastAsia"/>
        </w:rPr>
        <w:t>“</w:t>
      </w:r>
      <w:r>
        <w:rPr>
          <w:rFonts w:hint="eastAsia"/>
          <w:lang w:val="en-US"/>
        </w:rPr>
        <w:t>五育</w:t>
      </w:r>
      <w:r>
        <w:rPr>
          <w:rFonts w:hint="eastAsia"/>
        </w:rPr>
        <w:t>”</w:t>
      </w:r>
      <w:r>
        <w:t>的支撑强度，H-强，M-中，L-弱。</w:t>
      </w:r>
    </w:p>
    <w:p>
      <w:pPr>
        <w:pStyle w:val="3"/>
        <w:spacing w:before="72"/>
        <w:ind w:left="640"/>
      </w:pPr>
    </w:p>
    <w:p>
      <w:pPr>
        <w:rPr>
          <w:color w:val="000000"/>
          <w:sz w:val="23"/>
          <w:szCs w:val="23"/>
        </w:rPr>
      </w:pPr>
      <w:r>
        <w:rPr>
          <w:color w:val="000000"/>
          <w:sz w:val="24"/>
        </w:rPr>
        <w:t>附表</w:t>
      </w:r>
      <w:r>
        <w:rPr>
          <w:rFonts w:hint="eastAsia"/>
          <w:color w:val="000000"/>
          <w:sz w:val="24"/>
        </w:rPr>
        <w:t>6</w:t>
      </w:r>
      <w:r>
        <w:rPr>
          <w:color w:val="000000"/>
          <w:sz w:val="24"/>
        </w:rPr>
        <w:t>：</w:t>
      </w:r>
    </w:p>
    <w:p>
      <w:pPr>
        <w:pStyle w:val="2"/>
        <w:spacing w:before="0" w:line="498" w:lineRule="exact"/>
        <w:jc w:val="center"/>
      </w:pPr>
      <w:r>
        <w:rPr>
          <w:lang w:val="en-US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805180</wp:posOffset>
                </wp:positionH>
                <wp:positionV relativeFrom="paragraph">
                  <wp:posOffset>316230</wp:posOffset>
                </wp:positionV>
                <wp:extent cx="1485900" cy="565785"/>
                <wp:effectExtent l="1905" t="4445" r="17145" b="20320"/>
                <wp:wrapNone/>
                <wp:docPr id="1" name="直线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565785"/>
                        </a:xfrm>
                        <a:prstGeom prst="line">
                          <a:avLst/>
                        </a:prstGeom>
                        <a:ln w="508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1" o:spid="_x0000_s1026" o:spt="20" style="position:absolute;left:0pt;margin-left:63.4pt;margin-top:24.9pt;height:44.55pt;width:117pt;mso-position-horizontal-relative:page;z-index:-251658240;mso-width-relative:page;mso-height-relative:page;" filled="f" stroked="t" coordsize="21600,21600" o:gfxdata="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7prk+1QAAAAoBAAAPAAAAAAAAAAEAIAAAACIAAABk&#10;cnMvZG93bnJldi54bWxQSwECFAAUAAAACACHTuJAhv8TPdABAACUAwAADgAAAAAAAAABACAAAAAk&#10;AQAAZHJzL2Uyb0RvYy54bWxQSwUGAAAAAAYABgBZAQAAZgUAAAAA&#10;">
                <v:fill on="f" focussize="0,0"/>
                <v:stroke weight="0.4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w w:val="85"/>
        </w:rPr>
        <w:t>旅游管理</w:t>
      </w:r>
      <w:r>
        <w:rPr>
          <w:w w:val="85"/>
        </w:rPr>
        <w:t>专业课程设置与毕业要求的对应关系矩阵</w:t>
      </w:r>
    </w:p>
    <w:tbl>
      <w:tblPr>
        <w:tblStyle w:val="6"/>
        <w:tblW w:w="956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24"/>
        <w:gridCol w:w="510"/>
        <w:gridCol w:w="510"/>
        <w:gridCol w:w="510"/>
        <w:gridCol w:w="510"/>
        <w:gridCol w:w="511"/>
        <w:gridCol w:w="510"/>
        <w:gridCol w:w="510"/>
        <w:gridCol w:w="510"/>
        <w:gridCol w:w="510"/>
        <w:gridCol w:w="510"/>
        <w:gridCol w:w="510"/>
        <w:gridCol w:w="511"/>
        <w:gridCol w:w="510"/>
        <w:gridCol w:w="5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  <w:jc w:val="center"/>
        </w:trPr>
        <w:tc>
          <w:tcPr>
            <w:tcW w:w="2424" w:type="dxa"/>
          </w:tcPr>
          <w:p>
            <w:pPr>
              <w:pStyle w:val="11"/>
              <w:spacing w:line="295" w:lineRule="exact"/>
              <w:ind w:left="104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毕业要求</w:t>
            </w:r>
          </w:p>
          <w:p>
            <w:pPr>
              <w:pStyle w:val="11"/>
              <w:spacing w:before="10"/>
              <w:rPr>
                <w:rFonts w:ascii="华文中宋"/>
                <w:b/>
                <w:sz w:val="16"/>
                <w:szCs w:val="22"/>
              </w:rPr>
            </w:pPr>
          </w:p>
          <w:p>
            <w:pPr>
              <w:pStyle w:val="11"/>
              <w:spacing w:line="302" w:lineRule="exact"/>
              <w:ind w:left="103"/>
              <w:rPr>
                <w:b/>
                <w:sz w:val="24"/>
              </w:rPr>
            </w:pPr>
            <w:r>
              <w:rPr>
                <w:b/>
                <w:sz w:val="22"/>
                <w:szCs w:val="22"/>
              </w:rPr>
              <w:t>课程名称</w:t>
            </w:r>
          </w:p>
        </w:tc>
        <w:tc>
          <w:tcPr>
            <w:tcW w:w="510" w:type="dxa"/>
          </w:tcPr>
          <w:p>
            <w:pPr>
              <w:pStyle w:val="11"/>
              <w:spacing w:before="91" w:line="256" w:lineRule="auto"/>
              <w:ind w:left="114" w:right="110"/>
              <w:jc w:val="center"/>
              <w:rPr>
                <w:rFonts w:ascii="Times New Roman" w:eastAsia="Times New Roman"/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毕业要求</w:t>
            </w:r>
            <w:r>
              <w:rPr>
                <w:rFonts w:hint="eastAsia"/>
                <w:b/>
                <w:sz w:val="16"/>
                <w:szCs w:val="20"/>
                <w:lang w:val="en-US"/>
              </w:rPr>
              <w:t>A</w:t>
            </w:r>
            <w:r>
              <w:rPr>
                <w:rFonts w:ascii="Times New Roman" w:eastAsia="Times New Roman"/>
                <w:b/>
                <w:sz w:val="16"/>
                <w:szCs w:val="20"/>
              </w:rPr>
              <w:t>1</w:t>
            </w:r>
          </w:p>
        </w:tc>
        <w:tc>
          <w:tcPr>
            <w:tcW w:w="510" w:type="dxa"/>
          </w:tcPr>
          <w:p>
            <w:pPr>
              <w:pStyle w:val="11"/>
              <w:spacing w:before="91" w:line="256" w:lineRule="auto"/>
              <w:ind w:left="114" w:right="109"/>
              <w:jc w:val="center"/>
              <w:rPr>
                <w:rFonts w:ascii="Times New Roman" w:eastAsia="Times New Roman"/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毕业要求</w:t>
            </w:r>
            <w:r>
              <w:rPr>
                <w:rFonts w:hint="eastAsia"/>
                <w:b/>
                <w:sz w:val="16"/>
                <w:szCs w:val="20"/>
                <w:lang w:val="en-US"/>
              </w:rPr>
              <w:t>A</w:t>
            </w:r>
            <w:r>
              <w:rPr>
                <w:rFonts w:ascii="Times New Roman" w:eastAsia="Times New Roman"/>
                <w:b/>
                <w:sz w:val="16"/>
                <w:szCs w:val="20"/>
              </w:rPr>
              <w:t>2</w:t>
            </w:r>
          </w:p>
        </w:tc>
        <w:tc>
          <w:tcPr>
            <w:tcW w:w="510" w:type="dxa"/>
          </w:tcPr>
          <w:p>
            <w:pPr>
              <w:pStyle w:val="11"/>
              <w:spacing w:before="91" w:line="256" w:lineRule="auto"/>
              <w:ind w:left="114" w:right="109"/>
              <w:jc w:val="center"/>
              <w:rPr>
                <w:rFonts w:ascii="Times New Roman" w:eastAsia="Times New Roman"/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毕业要求</w:t>
            </w:r>
            <w:r>
              <w:rPr>
                <w:rFonts w:hint="eastAsia"/>
                <w:b/>
                <w:sz w:val="16"/>
                <w:szCs w:val="20"/>
                <w:lang w:val="en-US"/>
              </w:rPr>
              <w:t>A</w:t>
            </w:r>
            <w:r>
              <w:rPr>
                <w:rFonts w:ascii="Times New Roman" w:eastAsia="Times New Roman"/>
                <w:b/>
                <w:sz w:val="16"/>
                <w:szCs w:val="20"/>
              </w:rPr>
              <w:t>3</w:t>
            </w:r>
          </w:p>
        </w:tc>
        <w:tc>
          <w:tcPr>
            <w:tcW w:w="510" w:type="dxa"/>
          </w:tcPr>
          <w:p>
            <w:pPr>
              <w:pStyle w:val="11"/>
              <w:spacing w:before="91" w:line="256" w:lineRule="auto"/>
              <w:ind w:left="110" w:right="113"/>
              <w:jc w:val="center"/>
              <w:rPr>
                <w:rFonts w:ascii="Times New Roman" w:eastAsia="Times New Roman"/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毕业要求</w:t>
            </w:r>
            <w:r>
              <w:rPr>
                <w:rFonts w:hint="eastAsia"/>
                <w:b/>
                <w:sz w:val="16"/>
                <w:szCs w:val="20"/>
                <w:lang w:val="en-US"/>
              </w:rPr>
              <w:t>A</w:t>
            </w:r>
            <w:r>
              <w:rPr>
                <w:rFonts w:ascii="Times New Roman" w:eastAsia="Times New Roman"/>
                <w:b/>
                <w:sz w:val="16"/>
                <w:szCs w:val="20"/>
              </w:rPr>
              <w:t>4</w:t>
            </w:r>
          </w:p>
        </w:tc>
        <w:tc>
          <w:tcPr>
            <w:tcW w:w="511" w:type="dxa"/>
          </w:tcPr>
          <w:p>
            <w:pPr>
              <w:pStyle w:val="11"/>
              <w:spacing w:before="91" w:line="256" w:lineRule="auto"/>
              <w:ind w:left="110" w:right="109"/>
              <w:jc w:val="center"/>
              <w:rPr>
                <w:rFonts w:ascii="Times New Roman"/>
                <w:b/>
                <w:sz w:val="16"/>
                <w:szCs w:val="20"/>
                <w:lang w:val="en-US"/>
              </w:rPr>
            </w:pPr>
            <w:r>
              <w:rPr>
                <w:b/>
                <w:sz w:val="16"/>
                <w:szCs w:val="20"/>
              </w:rPr>
              <w:t>毕业要求</w:t>
            </w:r>
            <w:r>
              <w:rPr>
                <w:rFonts w:hint="eastAsia" w:ascii="Times New Roman"/>
                <w:b/>
                <w:sz w:val="16"/>
                <w:szCs w:val="20"/>
                <w:lang w:val="en-US"/>
              </w:rPr>
              <w:t>B1</w:t>
            </w:r>
          </w:p>
        </w:tc>
        <w:tc>
          <w:tcPr>
            <w:tcW w:w="510" w:type="dxa"/>
          </w:tcPr>
          <w:p>
            <w:pPr>
              <w:pStyle w:val="11"/>
              <w:spacing w:before="91" w:line="256" w:lineRule="auto"/>
              <w:ind w:left="114" w:right="110"/>
              <w:jc w:val="center"/>
              <w:rPr>
                <w:rFonts w:ascii="Times New Roman"/>
                <w:b/>
                <w:sz w:val="16"/>
                <w:szCs w:val="20"/>
                <w:lang w:val="en-US"/>
              </w:rPr>
            </w:pPr>
            <w:r>
              <w:rPr>
                <w:b/>
                <w:sz w:val="16"/>
                <w:szCs w:val="20"/>
              </w:rPr>
              <w:t>毕业要求</w:t>
            </w:r>
            <w:r>
              <w:rPr>
                <w:rFonts w:hint="eastAsia" w:ascii="Times New Roman"/>
                <w:b/>
                <w:sz w:val="16"/>
                <w:szCs w:val="20"/>
                <w:lang w:val="en-US"/>
              </w:rPr>
              <w:t>B2</w:t>
            </w:r>
          </w:p>
        </w:tc>
        <w:tc>
          <w:tcPr>
            <w:tcW w:w="510" w:type="dxa"/>
          </w:tcPr>
          <w:p>
            <w:pPr>
              <w:pStyle w:val="11"/>
              <w:spacing w:before="91" w:line="256" w:lineRule="auto"/>
              <w:ind w:left="113" w:right="110"/>
              <w:jc w:val="center"/>
              <w:rPr>
                <w:rFonts w:ascii="Times New Roman"/>
                <w:b/>
                <w:sz w:val="16"/>
                <w:szCs w:val="20"/>
                <w:lang w:val="en-US"/>
              </w:rPr>
            </w:pPr>
            <w:r>
              <w:rPr>
                <w:b/>
                <w:sz w:val="16"/>
                <w:szCs w:val="20"/>
              </w:rPr>
              <w:t>毕业要求</w:t>
            </w:r>
            <w:r>
              <w:rPr>
                <w:rFonts w:hint="eastAsia" w:ascii="Times New Roman"/>
                <w:b/>
                <w:sz w:val="16"/>
                <w:szCs w:val="20"/>
                <w:lang w:val="en-US"/>
              </w:rPr>
              <w:t>B3</w:t>
            </w:r>
          </w:p>
        </w:tc>
        <w:tc>
          <w:tcPr>
            <w:tcW w:w="510" w:type="dxa"/>
          </w:tcPr>
          <w:p>
            <w:pPr>
              <w:pStyle w:val="11"/>
              <w:spacing w:before="91" w:line="256" w:lineRule="auto"/>
              <w:ind w:left="114" w:right="109"/>
              <w:jc w:val="center"/>
              <w:rPr>
                <w:rFonts w:ascii="Times New Roman"/>
                <w:b/>
                <w:sz w:val="16"/>
                <w:szCs w:val="20"/>
                <w:lang w:val="en-US"/>
              </w:rPr>
            </w:pPr>
            <w:r>
              <w:rPr>
                <w:b/>
                <w:sz w:val="16"/>
                <w:szCs w:val="20"/>
              </w:rPr>
              <w:t>毕业要求</w:t>
            </w:r>
            <w:r>
              <w:rPr>
                <w:rFonts w:hint="eastAsia"/>
                <w:b/>
                <w:sz w:val="16"/>
                <w:szCs w:val="20"/>
                <w:lang w:val="en-US"/>
              </w:rPr>
              <w:t>B4</w:t>
            </w:r>
          </w:p>
        </w:tc>
        <w:tc>
          <w:tcPr>
            <w:tcW w:w="510" w:type="dxa"/>
          </w:tcPr>
          <w:p>
            <w:pPr>
              <w:pStyle w:val="11"/>
              <w:spacing w:before="91" w:line="256" w:lineRule="auto"/>
              <w:ind w:left="109" w:right="115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毕业要求</w:t>
            </w:r>
            <w:r>
              <w:rPr>
                <w:rFonts w:hint="eastAsia" w:ascii="Times New Roman"/>
                <w:b/>
                <w:sz w:val="16"/>
                <w:szCs w:val="20"/>
                <w:lang w:val="en-US"/>
              </w:rPr>
              <w:t>B5</w:t>
            </w:r>
          </w:p>
        </w:tc>
        <w:tc>
          <w:tcPr>
            <w:tcW w:w="510" w:type="dxa"/>
          </w:tcPr>
          <w:p>
            <w:pPr>
              <w:pStyle w:val="11"/>
              <w:spacing w:before="91" w:line="256" w:lineRule="auto"/>
              <w:ind w:left="109" w:right="115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毕业要求</w:t>
            </w:r>
            <w:r>
              <w:rPr>
                <w:rFonts w:hint="eastAsia" w:ascii="Times New Roman"/>
                <w:b/>
                <w:sz w:val="16"/>
                <w:szCs w:val="20"/>
                <w:lang w:val="en-US"/>
              </w:rPr>
              <w:t>B6</w:t>
            </w:r>
          </w:p>
        </w:tc>
        <w:tc>
          <w:tcPr>
            <w:tcW w:w="510" w:type="dxa"/>
          </w:tcPr>
          <w:p>
            <w:pPr>
              <w:pStyle w:val="11"/>
              <w:spacing w:before="91" w:line="256" w:lineRule="auto"/>
              <w:ind w:left="113" w:right="111"/>
              <w:jc w:val="center"/>
              <w:rPr>
                <w:rFonts w:ascii="Times New Roman"/>
                <w:b/>
                <w:sz w:val="16"/>
                <w:szCs w:val="20"/>
                <w:lang w:val="en-US"/>
              </w:rPr>
            </w:pPr>
            <w:r>
              <w:rPr>
                <w:b/>
                <w:sz w:val="16"/>
                <w:szCs w:val="20"/>
              </w:rPr>
              <w:t>毕业要求</w:t>
            </w:r>
            <w:r>
              <w:rPr>
                <w:rFonts w:hint="eastAsia" w:ascii="Times New Roman"/>
                <w:b/>
                <w:sz w:val="16"/>
                <w:szCs w:val="20"/>
                <w:lang w:val="en-US"/>
              </w:rPr>
              <w:t>C1</w:t>
            </w:r>
          </w:p>
        </w:tc>
        <w:tc>
          <w:tcPr>
            <w:tcW w:w="511" w:type="dxa"/>
          </w:tcPr>
          <w:p>
            <w:pPr>
              <w:pStyle w:val="11"/>
              <w:spacing w:before="91" w:line="256" w:lineRule="auto"/>
              <w:ind w:left="109" w:right="114"/>
              <w:jc w:val="center"/>
              <w:rPr>
                <w:rFonts w:ascii="Times New Roman"/>
                <w:b/>
                <w:sz w:val="16"/>
                <w:szCs w:val="20"/>
                <w:lang w:val="en-US"/>
              </w:rPr>
            </w:pPr>
            <w:r>
              <w:rPr>
                <w:b/>
                <w:sz w:val="16"/>
                <w:szCs w:val="20"/>
              </w:rPr>
              <w:t>毕业要求</w:t>
            </w:r>
            <w:r>
              <w:rPr>
                <w:rFonts w:hint="eastAsia" w:ascii="Times New Roman"/>
                <w:b/>
                <w:sz w:val="16"/>
                <w:szCs w:val="20"/>
                <w:lang w:val="en-US"/>
              </w:rPr>
              <w:t>C2</w:t>
            </w:r>
          </w:p>
        </w:tc>
        <w:tc>
          <w:tcPr>
            <w:tcW w:w="510" w:type="dxa"/>
          </w:tcPr>
          <w:p>
            <w:pPr>
              <w:pStyle w:val="11"/>
              <w:spacing w:before="91" w:line="256" w:lineRule="auto"/>
              <w:ind w:left="113" w:right="110"/>
              <w:jc w:val="center"/>
              <w:rPr>
                <w:rFonts w:ascii="Times New Roman"/>
                <w:b/>
                <w:sz w:val="16"/>
                <w:szCs w:val="20"/>
                <w:lang w:val="en-US"/>
              </w:rPr>
            </w:pPr>
            <w:r>
              <w:rPr>
                <w:b/>
                <w:sz w:val="16"/>
                <w:szCs w:val="20"/>
              </w:rPr>
              <w:t>毕业要求</w:t>
            </w:r>
            <w:r>
              <w:rPr>
                <w:rFonts w:hint="eastAsia" w:ascii="Times New Roman"/>
                <w:b/>
                <w:sz w:val="16"/>
                <w:szCs w:val="20"/>
                <w:lang w:val="en-US"/>
              </w:rPr>
              <w:t>C3</w:t>
            </w:r>
          </w:p>
        </w:tc>
        <w:tc>
          <w:tcPr>
            <w:tcW w:w="510" w:type="dxa"/>
          </w:tcPr>
          <w:p>
            <w:pPr>
              <w:pStyle w:val="11"/>
              <w:spacing w:before="91" w:line="256" w:lineRule="auto"/>
              <w:ind w:left="109" w:right="115"/>
              <w:jc w:val="center"/>
              <w:rPr>
                <w:rFonts w:ascii="Times New Roman"/>
                <w:b/>
                <w:sz w:val="16"/>
                <w:szCs w:val="20"/>
                <w:lang w:val="en-US"/>
              </w:rPr>
            </w:pPr>
            <w:r>
              <w:rPr>
                <w:b/>
                <w:sz w:val="16"/>
                <w:szCs w:val="20"/>
              </w:rPr>
              <w:t>毕业要求</w:t>
            </w:r>
            <w:r>
              <w:rPr>
                <w:rFonts w:hint="eastAsia" w:ascii="Times New Roman"/>
                <w:b/>
                <w:sz w:val="16"/>
                <w:szCs w:val="20"/>
                <w:lang w:val="en-US"/>
              </w:rPr>
              <w:t>C4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424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马克思主义基本原理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H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424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H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L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ind w:right="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ind w:right="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ind w:right="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424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思想道德修养与法律基础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L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H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424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中国近现代史纲要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H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L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424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形势与政策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H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L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L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424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军事理论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H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L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ind w:right="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ind w:right="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511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ind w:right="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424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大学生心理健康教育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ind w:right="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ind w:right="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  <w:vAlign w:val="center"/>
          </w:tcPr>
          <w:p>
            <w:pPr>
              <w:pStyle w:val="11"/>
              <w:ind w:right="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L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ind w:right="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424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就业指导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H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L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H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H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424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创业</w:t>
            </w:r>
            <w:r>
              <w:rPr>
                <w:rFonts w:hint="eastAsia"/>
                <w:sz w:val="18"/>
                <w:szCs w:val="18"/>
              </w:rPr>
              <w:t>基础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H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H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H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ind w:right="2"/>
              <w:jc w:val="center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ind w:right="2"/>
              <w:jc w:val="center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  <w:vAlign w:val="center"/>
          </w:tcPr>
          <w:p>
            <w:pPr>
              <w:pStyle w:val="11"/>
              <w:ind w:right="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ind w:right="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424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大学体育 1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H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ind w:right="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ind w:right="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ind w:right="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424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大学体育 2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H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ind w:right="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ind w:right="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ind w:right="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424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大学体育 3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H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ind w:right="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ind w:right="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ind w:right="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424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大学体育 4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H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ind w:right="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ind w:right="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ind w:right="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424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大学英语</w:t>
            </w:r>
            <w:r>
              <w:rPr>
                <w:sz w:val="18"/>
                <w:szCs w:val="18"/>
              </w:rPr>
              <w:t xml:space="preserve">(1) 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w w:val="99"/>
                <w:sz w:val="18"/>
              </w:rPr>
            </w:pPr>
            <w:r>
              <w:rPr>
                <w:rFonts w:hint="eastAsia"/>
                <w:w w:val="99"/>
                <w:sz w:val="18"/>
              </w:rPr>
              <w:t>L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M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L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H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ind w:right="1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H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ind w:right="1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H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ind w:right="1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424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大学英语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w w:val="99"/>
                <w:sz w:val="18"/>
              </w:rPr>
            </w:pPr>
            <w:r>
              <w:rPr>
                <w:rFonts w:hint="eastAsia"/>
                <w:w w:val="99"/>
                <w:sz w:val="18"/>
              </w:rPr>
              <w:t>L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M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L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H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ind w:right="1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H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ind w:right="1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H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ind w:right="1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424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大学英语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w w:val="99"/>
                <w:sz w:val="18"/>
              </w:rPr>
            </w:pPr>
            <w:r>
              <w:rPr>
                <w:rFonts w:hint="eastAsia"/>
                <w:w w:val="99"/>
                <w:sz w:val="18"/>
              </w:rPr>
              <w:t>L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M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L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H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ind w:right="1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H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ind w:right="1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H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ind w:right="1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424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大学英语实践</w:t>
            </w:r>
            <w:r>
              <w:rPr>
                <w:sz w:val="18"/>
                <w:szCs w:val="18"/>
              </w:rPr>
              <w:t xml:space="preserve">(1) 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w w:val="99"/>
                <w:sz w:val="18"/>
              </w:rPr>
            </w:pPr>
            <w:r>
              <w:rPr>
                <w:rFonts w:hint="eastAsia"/>
                <w:w w:val="99"/>
                <w:sz w:val="18"/>
              </w:rPr>
              <w:t>L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M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L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H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ind w:right="1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H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ind w:right="1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H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ind w:right="1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424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大学英语实践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w w:val="99"/>
                <w:sz w:val="18"/>
              </w:rPr>
            </w:pPr>
            <w:r>
              <w:rPr>
                <w:rFonts w:hint="eastAsia"/>
                <w:w w:val="99"/>
                <w:sz w:val="18"/>
              </w:rPr>
              <w:t>L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M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L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H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ind w:right="1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H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ind w:right="1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H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ind w:right="1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424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高等数学</w:t>
            </w:r>
            <w:r>
              <w:rPr>
                <w:rFonts w:hint="eastAsia"/>
                <w:sz w:val="18"/>
                <w:szCs w:val="18"/>
              </w:rPr>
              <w:t>B（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ind w:right="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H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424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高等数学</w:t>
            </w:r>
            <w:r>
              <w:rPr>
                <w:rFonts w:hint="eastAsia"/>
                <w:sz w:val="18"/>
                <w:szCs w:val="18"/>
              </w:rPr>
              <w:t>B（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ind w:right="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H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424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线性代数B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ind w:right="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H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424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概率论与数理统计B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ind w:right="1"/>
              <w:jc w:val="center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H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424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微观经济学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ind w:right="1"/>
              <w:jc w:val="center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M</w:t>
            </w: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H</w:t>
            </w: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w w:val="99"/>
                <w:sz w:val="18"/>
              </w:rPr>
            </w:pPr>
            <w:r>
              <w:rPr>
                <w:w w:val="99"/>
                <w:sz w:val="18"/>
              </w:rPr>
              <w:t>H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L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424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宏观经济学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ind w:right="1"/>
              <w:jc w:val="center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M</w:t>
            </w: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H</w:t>
            </w: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w w:val="99"/>
                <w:sz w:val="18"/>
              </w:rPr>
            </w:pPr>
            <w:r>
              <w:rPr>
                <w:w w:val="99"/>
                <w:sz w:val="18"/>
              </w:rPr>
              <w:t>H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L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424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政治经济学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ind w:right="2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M</w:t>
            </w: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H</w:t>
            </w: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H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w w:val="99"/>
                <w:sz w:val="18"/>
              </w:rPr>
            </w:pPr>
            <w:r>
              <w:rPr>
                <w:rFonts w:hint="eastAsia"/>
                <w:sz w:val="18"/>
              </w:rPr>
              <w:t>L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511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w w:val="99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424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管理学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M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H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sz w:val="18"/>
              </w:rPr>
              <w:t>L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511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424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统计学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H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511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w w:val="99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424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会计学原理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511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w w:val="99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424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市场营销学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ind w:right="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511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w w:val="99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424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财务管理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ind w:right="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511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w w:val="99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424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人力资源管理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ind w:right="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L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511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424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旅游学概论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ind w:right="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H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w w:val="99"/>
                <w:sz w:val="18"/>
              </w:rPr>
            </w:pPr>
            <w:r>
              <w:rPr>
                <w:rFonts w:hint="eastAsia"/>
                <w:sz w:val="18"/>
              </w:rPr>
              <w:t>L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511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424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旅游法规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H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ind w:right="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H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w w:val="99"/>
                <w:sz w:val="18"/>
              </w:rPr>
            </w:pPr>
            <w:r>
              <w:rPr>
                <w:rFonts w:hint="eastAsia"/>
                <w:sz w:val="18"/>
              </w:rPr>
              <w:t>L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511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424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旅游经济学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H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ind w:right="2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H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w w:val="99"/>
                <w:sz w:val="18"/>
              </w:rPr>
            </w:pPr>
            <w:r>
              <w:rPr>
                <w:rFonts w:hint="eastAsia"/>
                <w:sz w:val="18"/>
              </w:rPr>
              <w:t>L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511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w w:val="99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424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旅游消费者行为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H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ind w:right="2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H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w w:val="99"/>
                <w:sz w:val="18"/>
              </w:rPr>
            </w:pPr>
            <w:r>
              <w:rPr>
                <w:rFonts w:hint="eastAsia"/>
                <w:sz w:val="18"/>
              </w:rPr>
              <w:t>L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511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w w:val="99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424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旅游规划与开发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H</w:t>
            </w: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H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ind w:right="2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H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w w:val="99"/>
                <w:sz w:val="18"/>
              </w:rPr>
            </w:pPr>
            <w:r>
              <w:rPr>
                <w:rFonts w:hint="eastAsia"/>
                <w:sz w:val="18"/>
              </w:rPr>
              <w:t>L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511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w w:val="99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424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旅游目的地管理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H</w:t>
            </w: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H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H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w w:val="99"/>
                <w:sz w:val="18"/>
              </w:rPr>
            </w:pPr>
            <w:r>
              <w:rPr>
                <w:rFonts w:hint="eastAsia"/>
                <w:sz w:val="18"/>
              </w:rPr>
              <w:t>L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511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424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旅行社经营管理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H</w:t>
            </w: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H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ind w:right="2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H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w w:val="99"/>
                <w:sz w:val="18"/>
              </w:rPr>
            </w:pPr>
            <w:r>
              <w:rPr>
                <w:rFonts w:hint="eastAsia"/>
                <w:sz w:val="18"/>
              </w:rPr>
              <w:t>L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511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w w:val="99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424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旅游地理学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H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ind w:right="2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H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w w:val="99"/>
                <w:sz w:val="18"/>
              </w:rPr>
            </w:pPr>
            <w:r>
              <w:rPr>
                <w:rFonts w:hint="eastAsia"/>
                <w:sz w:val="18"/>
              </w:rPr>
              <w:t>L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511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w w:val="99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424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饭店管理概论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ind w:right="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H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w w:val="99"/>
                <w:sz w:val="18"/>
              </w:rPr>
            </w:pPr>
            <w:r>
              <w:rPr>
                <w:rFonts w:hint="eastAsia"/>
                <w:sz w:val="18"/>
              </w:rPr>
              <w:t>L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511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424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市场调研与预测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H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511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w w:val="99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424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专业选修课程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511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w w:val="99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424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通识教育课程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ind w:right="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511" w:type="dxa"/>
            <w:shd w:val="clear" w:color="auto" w:fill="auto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w w:val="99"/>
                <w:sz w:val="18"/>
                <w:lang w:val="en-US"/>
              </w:rPr>
              <w:t>L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511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510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</w:tr>
    </w:tbl>
    <w:p>
      <w:pPr>
        <w:pStyle w:val="3"/>
        <w:spacing w:before="15"/>
        <w:rPr>
          <w:rFonts w:ascii="华文中宋"/>
          <w:b/>
          <w:sz w:val="5"/>
        </w:rPr>
      </w:pPr>
    </w:p>
    <w:p>
      <w:pPr>
        <w:pStyle w:val="3"/>
        <w:spacing w:before="72"/>
        <w:ind w:left="640"/>
        <w:sectPr>
          <w:pgSz w:w="11910" w:h="16840"/>
          <w:pgMar w:top="1120" w:right="700" w:bottom="1160" w:left="820" w:header="0" w:footer="892" w:gutter="0"/>
          <w:cols w:space="720" w:num="1"/>
        </w:sectPr>
      </w:pPr>
      <w:r>
        <w:t>注: 符号 H、M、L 分别表示各门必修课程对毕业要求的支撑强度，H-强，M-中，L-弱。</w:t>
      </w:r>
    </w:p>
    <w:p>
      <w:pPr>
        <w:rPr>
          <w:color w:val="000000"/>
          <w:sz w:val="24"/>
        </w:rPr>
      </w:pPr>
      <w:r>
        <w:rPr>
          <w:color w:val="000000"/>
          <w:sz w:val="24"/>
        </w:rPr>
        <w:t>附表</w:t>
      </w:r>
      <w:r>
        <w:rPr>
          <w:rFonts w:hint="eastAsia"/>
          <w:color w:val="000000"/>
          <w:sz w:val="24"/>
        </w:rPr>
        <w:t>7</w:t>
      </w:r>
      <w:r>
        <w:rPr>
          <w:color w:val="000000"/>
          <w:sz w:val="24"/>
        </w:rPr>
        <w:t>：</w:t>
      </w:r>
    </w:p>
    <w:p>
      <w:pPr>
        <w:spacing w:beforeLines="50" w:afterLines="50" w:line="400" w:lineRule="exact"/>
        <w:jc w:val="center"/>
        <w:rPr>
          <w:rFonts w:ascii="华文中宋" w:eastAsia="华文中宋"/>
          <w:b/>
          <w:sz w:val="32"/>
        </w:rPr>
      </w:pPr>
      <w:r>
        <w:rPr>
          <w:rFonts w:hint="eastAsia" w:ascii="华文中宋" w:eastAsia="华文中宋"/>
          <w:b/>
          <w:sz w:val="32"/>
        </w:rPr>
        <w:t>专业双学位课程设置与教学进程表</w:t>
      </w:r>
    </w:p>
    <w:tbl>
      <w:tblPr>
        <w:tblStyle w:val="6"/>
        <w:tblW w:w="13333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0"/>
        <w:gridCol w:w="667"/>
        <w:gridCol w:w="1065"/>
        <w:gridCol w:w="2835"/>
        <w:gridCol w:w="488"/>
        <w:gridCol w:w="537"/>
        <w:gridCol w:w="479"/>
        <w:gridCol w:w="489"/>
        <w:gridCol w:w="552"/>
        <w:gridCol w:w="455"/>
        <w:gridCol w:w="460"/>
        <w:gridCol w:w="460"/>
        <w:gridCol w:w="474"/>
        <w:gridCol w:w="527"/>
        <w:gridCol w:w="455"/>
        <w:gridCol w:w="843"/>
        <w:gridCol w:w="1147"/>
        <w:gridCol w:w="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tblHeader/>
        </w:trPr>
        <w:tc>
          <w:tcPr>
            <w:tcW w:w="560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b/>
                <w:w w:val="95"/>
                <w:sz w:val="18"/>
                <w:szCs w:val="18"/>
              </w:rPr>
            </w:pPr>
            <w:r>
              <w:rPr>
                <w:rFonts w:hint="eastAsia"/>
                <w:b/>
                <w:w w:val="95"/>
                <w:sz w:val="18"/>
                <w:szCs w:val="18"/>
              </w:rPr>
              <w:t>课程</w:t>
            </w:r>
          </w:p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b/>
                <w:w w:val="95"/>
                <w:sz w:val="18"/>
                <w:szCs w:val="18"/>
              </w:rPr>
              <w:t>体系</w:t>
            </w:r>
          </w:p>
        </w:tc>
        <w:tc>
          <w:tcPr>
            <w:tcW w:w="667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修读</w:t>
            </w:r>
          </w:p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性质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课程编码</w:t>
            </w:r>
          </w:p>
        </w:tc>
        <w:tc>
          <w:tcPr>
            <w:tcW w:w="2835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课码名称</w:t>
            </w:r>
          </w:p>
        </w:tc>
        <w:tc>
          <w:tcPr>
            <w:tcW w:w="488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学分</w:t>
            </w:r>
          </w:p>
        </w:tc>
        <w:tc>
          <w:tcPr>
            <w:tcW w:w="537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1520" w:type="dxa"/>
            <w:gridSpan w:val="3"/>
            <w:vAlign w:val="center"/>
          </w:tcPr>
          <w:p>
            <w:pPr>
              <w:pStyle w:val="11"/>
              <w:spacing w:line="200" w:lineRule="exact"/>
              <w:ind w:left="134" w:right="129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</w:rPr>
              <w:t>学时分配</w:t>
            </w:r>
          </w:p>
        </w:tc>
        <w:tc>
          <w:tcPr>
            <w:tcW w:w="2831" w:type="dxa"/>
            <w:gridSpan w:val="6"/>
            <w:vAlign w:val="center"/>
          </w:tcPr>
          <w:p>
            <w:pPr>
              <w:pStyle w:val="11"/>
              <w:spacing w:line="200" w:lineRule="exact"/>
              <w:ind w:right="134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建议修读学期</w:t>
            </w:r>
          </w:p>
        </w:tc>
        <w:tc>
          <w:tcPr>
            <w:tcW w:w="843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考核方式</w:t>
            </w:r>
          </w:p>
        </w:tc>
        <w:tc>
          <w:tcPr>
            <w:tcW w:w="1147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开课单位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exact"/>
          <w:tblHeader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b/>
                <w:w w:val="95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8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>
            <w:pPr>
              <w:pStyle w:val="11"/>
              <w:spacing w:line="200" w:lineRule="exact"/>
              <w:ind w:left="106" w:right="97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489" w:type="dxa"/>
            <w:vAlign w:val="center"/>
          </w:tcPr>
          <w:p>
            <w:pPr>
              <w:pStyle w:val="11"/>
              <w:spacing w:line="200" w:lineRule="exact"/>
              <w:ind w:left="110" w:right="101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实践</w:t>
            </w:r>
          </w:p>
        </w:tc>
        <w:tc>
          <w:tcPr>
            <w:tcW w:w="552" w:type="dxa"/>
            <w:vAlign w:val="center"/>
          </w:tcPr>
          <w:p>
            <w:pPr>
              <w:pStyle w:val="11"/>
              <w:spacing w:line="200" w:lineRule="exact"/>
              <w:ind w:left="134" w:right="129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周学时</w:t>
            </w:r>
          </w:p>
        </w:tc>
        <w:tc>
          <w:tcPr>
            <w:tcW w:w="455" w:type="dxa"/>
            <w:vAlign w:val="center"/>
          </w:tcPr>
          <w:p>
            <w:pPr>
              <w:pStyle w:val="11"/>
              <w:spacing w:line="200" w:lineRule="exact"/>
              <w:ind w:left="138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460" w:type="dxa"/>
            <w:vAlign w:val="center"/>
          </w:tcPr>
          <w:p>
            <w:pPr>
              <w:pStyle w:val="11"/>
              <w:spacing w:line="200" w:lineRule="exact"/>
              <w:ind w:left="142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460" w:type="dxa"/>
            <w:vAlign w:val="center"/>
          </w:tcPr>
          <w:p>
            <w:pPr>
              <w:pStyle w:val="11"/>
              <w:spacing w:line="200" w:lineRule="exact"/>
              <w:ind w:right="1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474" w:type="dxa"/>
            <w:vAlign w:val="center"/>
          </w:tcPr>
          <w:p>
            <w:pPr>
              <w:pStyle w:val="11"/>
              <w:spacing w:line="200" w:lineRule="exact"/>
              <w:ind w:left="2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527" w:type="dxa"/>
            <w:vAlign w:val="center"/>
          </w:tcPr>
          <w:p>
            <w:pPr>
              <w:pStyle w:val="11"/>
              <w:spacing w:line="200" w:lineRule="exact"/>
              <w:ind w:right="1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455" w:type="dxa"/>
            <w:vAlign w:val="center"/>
          </w:tcPr>
          <w:p>
            <w:pPr>
              <w:pStyle w:val="11"/>
              <w:spacing w:line="200" w:lineRule="exact"/>
              <w:ind w:right="134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843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vMerge w:val="restart"/>
            <w:vAlign w:val="center"/>
          </w:tcPr>
          <w:p>
            <w:pPr>
              <w:pStyle w:val="11"/>
              <w:spacing w:line="200" w:lineRule="exac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双</w:t>
            </w:r>
          </w:p>
          <w:p>
            <w:pPr>
              <w:pStyle w:val="11"/>
              <w:spacing w:line="200" w:lineRule="exact"/>
              <w:ind w:left="103" w:right="82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学</w:t>
            </w:r>
          </w:p>
          <w:p>
            <w:pPr>
              <w:pStyle w:val="11"/>
              <w:spacing w:line="200" w:lineRule="exact"/>
              <w:ind w:left="103" w:right="82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位</w:t>
            </w:r>
          </w:p>
        </w:tc>
        <w:tc>
          <w:tcPr>
            <w:tcW w:w="667" w:type="dxa"/>
            <w:vMerge w:val="restart"/>
            <w:vAlign w:val="center"/>
          </w:tcPr>
          <w:p>
            <w:pPr>
              <w:pStyle w:val="11"/>
              <w:spacing w:line="200" w:lineRule="exact"/>
              <w:ind w:left="79" w:right="82"/>
              <w:jc w:val="center"/>
              <w:rPr>
                <w:b/>
                <w:w w:val="95"/>
                <w:sz w:val="18"/>
                <w:szCs w:val="18"/>
              </w:rPr>
            </w:pPr>
            <w:r>
              <w:rPr>
                <w:rFonts w:hint="eastAsia"/>
                <w:b/>
                <w:w w:val="95"/>
                <w:sz w:val="18"/>
                <w:szCs w:val="18"/>
              </w:rPr>
              <w:t>必</w:t>
            </w:r>
          </w:p>
          <w:p>
            <w:pPr>
              <w:pStyle w:val="11"/>
              <w:spacing w:line="200" w:lineRule="exact"/>
              <w:ind w:left="79" w:right="82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w w:val="95"/>
                <w:sz w:val="18"/>
                <w:szCs w:val="18"/>
              </w:rPr>
              <w:t>修</w:t>
            </w:r>
          </w:p>
        </w:tc>
        <w:tc>
          <w:tcPr>
            <w:tcW w:w="1065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2835" w:type="dxa"/>
            <w:vAlign w:val="center"/>
          </w:tcPr>
          <w:p>
            <w:pPr>
              <w:rPr>
                <w:rFonts w:ascii="宋体" w:cs="Arial"/>
                <w:sz w:val="20"/>
                <w:szCs w:val="20"/>
                <w:lang w:val="zh-CN"/>
              </w:rPr>
            </w:pPr>
            <w:r>
              <w:rPr>
                <w:rFonts w:hint="eastAsia" w:cs="Arial"/>
                <w:sz w:val="20"/>
                <w:szCs w:val="20"/>
              </w:rPr>
              <w:t>管理学</w:t>
            </w: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  <w:lang w:val="zh-CN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  <w:lang w:val="zh-CN"/>
              </w:rPr>
            </w:pPr>
            <w:r>
              <w:rPr>
                <w:rFonts w:cs="Arial"/>
                <w:sz w:val="20"/>
                <w:szCs w:val="20"/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  <w:lang w:val="zh-CN"/>
              </w:rPr>
            </w:pPr>
            <w:r>
              <w:rPr>
                <w:rFonts w:cs="Arial"/>
                <w:sz w:val="20"/>
                <w:szCs w:val="20"/>
              </w:rPr>
              <w:t>48</w:t>
            </w: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  <w:lang w:val="zh-CN"/>
              </w:rPr>
            </w:pPr>
          </w:p>
        </w:tc>
        <w:tc>
          <w:tcPr>
            <w:tcW w:w="552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  <w:lang w:val="zh-CN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45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  <w:lang w:val="zh-CN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60" w:type="dxa"/>
            <w:vAlign w:val="center"/>
          </w:tcPr>
          <w:p>
            <w:pPr>
              <w:rPr>
                <w:rFonts w:ascii="宋体" w:cs="Arial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1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11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11"/>
              <w:spacing w:line="200" w:lineRule="exact"/>
              <w:ind w:left="5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11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20" w:lineRule="exact"/>
              <w:ind w:left="53" w:right="8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147" w:type="dxa"/>
            <w:vAlign w:val="center"/>
          </w:tcPr>
          <w:p>
            <w:pPr>
              <w:pStyle w:val="11"/>
              <w:spacing w:line="220" w:lineRule="exact"/>
              <w:ind w:left="11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</w:rPr>
              <w:t>商学院</w:t>
            </w:r>
          </w:p>
        </w:tc>
        <w:tc>
          <w:tcPr>
            <w:tcW w:w="840" w:type="dxa"/>
            <w:vAlign w:val="center"/>
          </w:tcPr>
          <w:p>
            <w:pPr>
              <w:pStyle w:val="11"/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2835" w:type="dxa"/>
            <w:vAlign w:val="center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会计学原理</w:t>
            </w: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  <w:lang w:val="zh-CN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  <w:lang w:val="zh-CN"/>
              </w:rPr>
            </w:pPr>
            <w:r>
              <w:rPr>
                <w:rFonts w:hint="eastAsia" w:cs="Arial"/>
                <w:sz w:val="20"/>
                <w:szCs w:val="20"/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  <w:lang w:val="zh-CN"/>
              </w:rPr>
            </w:pPr>
            <w:r>
              <w:rPr>
                <w:rFonts w:hint="eastAsia" w:cs="Arial"/>
                <w:sz w:val="20"/>
                <w:szCs w:val="20"/>
              </w:rPr>
              <w:t>48</w:t>
            </w: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  <w:lang w:val="zh-CN"/>
              </w:rPr>
            </w:pPr>
          </w:p>
        </w:tc>
        <w:tc>
          <w:tcPr>
            <w:tcW w:w="552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  <w:lang w:val="zh-CN"/>
              </w:rPr>
            </w:pPr>
            <w:r>
              <w:rPr>
                <w:rFonts w:hint="eastAsia" w:cs="Arial"/>
                <w:sz w:val="20"/>
                <w:szCs w:val="20"/>
              </w:rPr>
              <w:t>6</w:t>
            </w:r>
          </w:p>
        </w:tc>
        <w:tc>
          <w:tcPr>
            <w:tcW w:w="45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460" w:type="dxa"/>
            <w:vAlign w:val="center"/>
          </w:tcPr>
          <w:p>
            <w:pPr>
              <w:pStyle w:val="11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11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11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11"/>
              <w:spacing w:line="200" w:lineRule="exact"/>
              <w:ind w:right="134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20" w:lineRule="exact"/>
              <w:ind w:left="53" w:right="8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147" w:type="dxa"/>
            <w:vAlign w:val="center"/>
          </w:tcPr>
          <w:p>
            <w:pPr>
              <w:pStyle w:val="11"/>
              <w:spacing w:line="220" w:lineRule="exact"/>
              <w:ind w:left="11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</w:rPr>
              <w:t>商学院</w:t>
            </w:r>
          </w:p>
        </w:tc>
        <w:tc>
          <w:tcPr>
            <w:tcW w:w="840" w:type="dxa"/>
            <w:vAlign w:val="center"/>
          </w:tcPr>
          <w:p>
            <w:pPr>
              <w:pStyle w:val="11"/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2835" w:type="dxa"/>
            <w:vAlign w:val="center"/>
          </w:tcPr>
          <w:p>
            <w:pPr>
              <w:rPr>
                <w:sz w:val="20"/>
                <w:szCs w:val="20"/>
                <w:lang w:val="zh-CN"/>
              </w:rPr>
            </w:pPr>
            <w:r>
              <w:rPr>
                <w:rFonts w:hint="eastAsia"/>
                <w:sz w:val="20"/>
                <w:szCs w:val="20"/>
              </w:rPr>
              <w:t>微观经济学</w:t>
            </w: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sz w:val="20"/>
                <w:szCs w:val="20"/>
                <w:lang w:val="zh-CN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sz w:val="20"/>
                <w:szCs w:val="20"/>
                <w:lang w:val="zh-CN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  <w:lang w:val="zh-CN"/>
              </w:rPr>
            </w:pPr>
            <w:r>
              <w:rPr>
                <w:rFonts w:hint="eastAsia" w:cs="Arial"/>
                <w:sz w:val="20"/>
                <w:szCs w:val="20"/>
              </w:rPr>
              <w:t>48</w:t>
            </w: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  <w:lang w:val="zh-CN"/>
              </w:rPr>
            </w:pPr>
          </w:p>
        </w:tc>
        <w:tc>
          <w:tcPr>
            <w:tcW w:w="552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</w:t>
            </w:r>
          </w:p>
        </w:tc>
        <w:tc>
          <w:tcPr>
            <w:tcW w:w="45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460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1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11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11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11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20" w:lineRule="exact"/>
              <w:ind w:left="53" w:right="8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147" w:type="dxa"/>
            <w:vAlign w:val="center"/>
          </w:tcPr>
          <w:p>
            <w:pPr>
              <w:pStyle w:val="11"/>
              <w:spacing w:line="220" w:lineRule="exact"/>
              <w:ind w:left="11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</w:rPr>
              <w:t>商学院</w:t>
            </w:r>
          </w:p>
        </w:tc>
        <w:tc>
          <w:tcPr>
            <w:tcW w:w="840" w:type="dxa"/>
            <w:vAlign w:val="center"/>
          </w:tcPr>
          <w:p>
            <w:pPr>
              <w:pStyle w:val="11"/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2835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宏观经济学</w:t>
            </w: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sz w:val="20"/>
                <w:szCs w:val="20"/>
                <w:lang w:val="zh-CN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sz w:val="20"/>
                <w:szCs w:val="20"/>
                <w:lang w:val="zh-CN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  <w:lang w:val="zh-CN"/>
              </w:rPr>
            </w:pPr>
            <w:r>
              <w:rPr>
                <w:rFonts w:hint="eastAsia" w:cs="Arial"/>
                <w:sz w:val="20"/>
                <w:szCs w:val="20"/>
              </w:rPr>
              <w:t>48</w:t>
            </w: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  <w:lang w:val="zh-CN"/>
              </w:rPr>
            </w:pPr>
          </w:p>
        </w:tc>
        <w:tc>
          <w:tcPr>
            <w:tcW w:w="552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</w:t>
            </w:r>
          </w:p>
        </w:tc>
        <w:tc>
          <w:tcPr>
            <w:tcW w:w="45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</w:t>
            </w:r>
          </w:p>
        </w:tc>
        <w:tc>
          <w:tcPr>
            <w:tcW w:w="460" w:type="dxa"/>
            <w:vAlign w:val="center"/>
          </w:tcPr>
          <w:p>
            <w:pPr>
              <w:pStyle w:val="11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11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11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11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20" w:lineRule="exact"/>
              <w:ind w:left="53" w:right="8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147" w:type="dxa"/>
            <w:vAlign w:val="center"/>
          </w:tcPr>
          <w:p>
            <w:pPr>
              <w:pStyle w:val="11"/>
              <w:spacing w:line="220" w:lineRule="exact"/>
              <w:ind w:left="11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</w:rPr>
              <w:t>商学院</w:t>
            </w:r>
          </w:p>
        </w:tc>
        <w:tc>
          <w:tcPr>
            <w:tcW w:w="840" w:type="dxa"/>
            <w:vAlign w:val="center"/>
          </w:tcPr>
          <w:p>
            <w:pPr>
              <w:pStyle w:val="11"/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2835" w:type="dxa"/>
            <w:vAlign w:val="center"/>
          </w:tcPr>
          <w:p>
            <w:pPr>
              <w:rPr>
                <w:sz w:val="20"/>
                <w:szCs w:val="20"/>
                <w:lang w:val="zh-CN"/>
              </w:rPr>
            </w:pPr>
            <w:r>
              <w:rPr>
                <w:rFonts w:hint="eastAsia"/>
                <w:sz w:val="20"/>
                <w:szCs w:val="20"/>
              </w:rPr>
              <w:t>财务管理</w:t>
            </w: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sz w:val="20"/>
                <w:szCs w:val="20"/>
                <w:lang w:val="zh-CN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sz w:val="20"/>
                <w:szCs w:val="20"/>
                <w:lang w:val="zh-CN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48</w:t>
            </w: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  <w:lang w:val="zh-CN"/>
              </w:rPr>
            </w:pPr>
          </w:p>
        </w:tc>
        <w:tc>
          <w:tcPr>
            <w:tcW w:w="552" w:type="dxa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  <w:lang w:val="zh-CN"/>
              </w:rPr>
            </w:pPr>
            <w:r>
              <w:rPr>
                <w:rFonts w:hint="eastAsia" w:cs="Arial"/>
                <w:sz w:val="20"/>
                <w:szCs w:val="20"/>
              </w:rPr>
              <w:t>6</w:t>
            </w:r>
          </w:p>
        </w:tc>
        <w:tc>
          <w:tcPr>
            <w:tcW w:w="455" w:type="dxa"/>
            <w:vAlign w:val="center"/>
          </w:tcPr>
          <w:p>
            <w:pPr>
              <w:pStyle w:val="11"/>
              <w:spacing w:line="200" w:lineRule="exact"/>
              <w:ind w:left="142"/>
              <w:rPr>
                <w:rFonts w:ascii="Times New Roman" w:hAnsi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1"/>
              <w:spacing w:line="200" w:lineRule="exact"/>
              <w:ind w:left="142"/>
              <w:jc w:val="center"/>
              <w:rPr>
                <w:rFonts w:ascii="Times New Roman" w:hAnsi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1"/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cs="Arial"/>
                <w:sz w:val="20"/>
                <w:szCs w:val="20"/>
                <w:lang w:val="en-US" w:bidi="ar-SA"/>
              </w:rPr>
              <w:t>3</w:t>
            </w:r>
          </w:p>
        </w:tc>
        <w:tc>
          <w:tcPr>
            <w:tcW w:w="474" w:type="dxa"/>
            <w:vAlign w:val="center"/>
          </w:tcPr>
          <w:p>
            <w:pPr>
              <w:pStyle w:val="11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11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11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20" w:lineRule="exact"/>
              <w:ind w:left="53" w:right="8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147" w:type="dxa"/>
            <w:vAlign w:val="center"/>
          </w:tcPr>
          <w:p>
            <w:pPr>
              <w:pStyle w:val="11"/>
              <w:spacing w:line="220" w:lineRule="exact"/>
              <w:ind w:left="11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</w:rPr>
              <w:t>商学院</w:t>
            </w:r>
          </w:p>
        </w:tc>
        <w:tc>
          <w:tcPr>
            <w:tcW w:w="840" w:type="dxa"/>
            <w:vAlign w:val="center"/>
          </w:tcPr>
          <w:p>
            <w:pPr>
              <w:pStyle w:val="11"/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6"/>
                <w:sz w:val="18"/>
                <w:szCs w:val="18"/>
                <w:lang w:val="zh-CN" w:bidi="zh-CN"/>
              </w:rPr>
            </w:pPr>
          </w:p>
        </w:tc>
        <w:tc>
          <w:tcPr>
            <w:tcW w:w="2835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统计学</w:t>
            </w: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sz w:val="20"/>
                <w:szCs w:val="20"/>
                <w:lang w:val="zh-CN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sz w:val="20"/>
                <w:szCs w:val="20"/>
                <w:lang w:val="zh-CN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48</w:t>
            </w: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  <w:lang w:val="zh-CN"/>
              </w:rPr>
            </w:pPr>
          </w:p>
        </w:tc>
        <w:tc>
          <w:tcPr>
            <w:tcW w:w="552" w:type="dxa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6</w:t>
            </w:r>
          </w:p>
        </w:tc>
        <w:tc>
          <w:tcPr>
            <w:tcW w:w="455" w:type="dxa"/>
            <w:vAlign w:val="center"/>
          </w:tcPr>
          <w:p>
            <w:pPr>
              <w:pStyle w:val="11"/>
              <w:spacing w:line="200" w:lineRule="exact"/>
              <w:ind w:left="138"/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1"/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460" w:type="dxa"/>
            <w:vAlign w:val="center"/>
          </w:tcPr>
          <w:p>
            <w:pPr>
              <w:pStyle w:val="11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11"/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11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11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20" w:lineRule="exact"/>
              <w:ind w:left="53" w:right="8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147" w:type="dxa"/>
            <w:vAlign w:val="center"/>
          </w:tcPr>
          <w:p>
            <w:pPr>
              <w:pStyle w:val="11"/>
              <w:spacing w:line="220" w:lineRule="exact"/>
              <w:ind w:left="11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</w:rPr>
              <w:t>商学院</w:t>
            </w:r>
          </w:p>
        </w:tc>
        <w:tc>
          <w:tcPr>
            <w:tcW w:w="840" w:type="dxa"/>
            <w:vAlign w:val="center"/>
          </w:tcPr>
          <w:p>
            <w:pPr>
              <w:pStyle w:val="11"/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6"/>
                <w:sz w:val="18"/>
                <w:szCs w:val="18"/>
                <w:lang w:val="zh-CN" w:bidi="zh-CN"/>
              </w:rPr>
            </w:pPr>
          </w:p>
        </w:tc>
        <w:tc>
          <w:tcPr>
            <w:tcW w:w="2835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旅游学概论</w:t>
            </w: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20" w:lineRule="exact"/>
              <w:ind w:left="53" w:right="8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147" w:type="dxa"/>
            <w:vAlign w:val="center"/>
          </w:tcPr>
          <w:p>
            <w:pPr>
              <w:pStyle w:val="11"/>
              <w:spacing w:line="220" w:lineRule="exact"/>
              <w:ind w:left="11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</w:rPr>
              <w:t>商学院</w:t>
            </w:r>
          </w:p>
        </w:tc>
        <w:tc>
          <w:tcPr>
            <w:tcW w:w="840" w:type="dxa"/>
            <w:vAlign w:val="center"/>
          </w:tcPr>
          <w:p>
            <w:pPr>
              <w:pStyle w:val="11"/>
              <w:spacing w:line="220" w:lineRule="exact"/>
              <w:ind w:left="11"/>
              <w:jc w:val="center"/>
              <w:rPr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6"/>
                <w:sz w:val="18"/>
                <w:szCs w:val="18"/>
                <w:lang w:val="zh-CN" w:bidi="zh-CN"/>
              </w:rPr>
            </w:pPr>
          </w:p>
        </w:tc>
        <w:tc>
          <w:tcPr>
            <w:tcW w:w="2835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旅游法规</w:t>
            </w: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2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20" w:lineRule="exact"/>
              <w:ind w:left="53" w:right="8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147" w:type="dxa"/>
            <w:vAlign w:val="center"/>
          </w:tcPr>
          <w:p>
            <w:pPr>
              <w:spacing w:line="220" w:lineRule="exact"/>
              <w:ind w:left="1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商学院</w:t>
            </w:r>
          </w:p>
        </w:tc>
        <w:tc>
          <w:tcPr>
            <w:tcW w:w="840" w:type="dxa"/>
            <w:vAlign w:val="center"/>
          </w:tcPr>
          <w:p>
            <w:pPr>
              <w:spacing w:line="220" w:lineRule="exact"/>
              <w:ind w:left="11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6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旅游经济学</w:t>
            </w: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2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20" w:lineRule="exact"/>
              <w:ind w:left="53" w:right="8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147" w:type="dxa"/>
            <w:vAlign w:val="center"/>
          </w:tcPr>
          <w:p>
            <w:pPr>
              <w:spacing w:line="220" w:lineRule="exact"/>
              <w:ind w:left="1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商学院</w:t>
            </w:r>
          </w:p>
        </w:tc>
        <w:tc>
          <w:tcPr>
            <w:tcW w:w="840" w:type="dxa"/>
            <w:vAlign w:val="center"/>
          </w:tcPr>
          <w:p>
            <w:pPr>
              <w:spacing w:line="220" w:lineRule="exact"/>
              <w:ind w:left="11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6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旅游消费者行为学</w:t>
            </w: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5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20" w:lineRule="exact"/>
              <w:ind w:left="53" w:right="8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147" w:type="dxa"/>
            <w:vAlign w:val="center"/>
          </w:tcPr>
          <w:p>
            <w:pPr>
              <w:spacing w:line="220" w:lineRule="exact"/>
              <w:ind w:left="1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商学院</w:t>
            </w:r>
          </w:p>
        </w:tc>
        <w:tc>
          <w:tcPr>
            <w:tcW w:w="840" w:type="dxa"/>
            <w:vAlign w:val="center"/>
          </w:tcPr>
          <w:p>
            <w:pPr>
              <w:spacing w:line="220" w:lineRule="exact"/>
              <w:ind w:left="11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6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旅游规划与开发</w:t>
            </w: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20" w:lineRule="exact"/>
              <w:ind w:left="53" w:right="8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147" w:type="dxa"/>
            <w:vAlign w:val="center"/>
          </w:tcPr>
          <w:p>
            <w:pPr>
              <w:spacing w:line="220" w:lineRule="exact"/>
              <w:ind w:left="1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商学院</w:t>
            </w:r>
          </w:p>
        </w:tc>
        <w:tc>
          <w:tcPr>
            <w:tcW w:w="840" w:type="dxa"/>
            <w:vAlign w:val="center"/>
          </w:tcPr>
          <w:p>
            <w:pPr>
              <w:spacing w:line="220" w:lineRule="exact"/>
              <w:ind w:left="11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6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旅游目的地管理</w:t>
            </w: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2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20" w:lineRule="exact"/>
              <w:ind w:left="53" w:right="8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147" w:type="dxa"/>
            <w:vAlign w:val="center"/>
          </w:tcPr>
          <w:p>
            <w:pPr>
              <w:spacing w:line="220" w:lineRule="exact"/>
              <w:ind w:left="1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商学院</w:t>
            </w:r>
          </w:p>
        </w:tc>
        <w:tc>
          <w:tcPr>
            <w:tcW w:w="840" w:type="dxa"/>
            <w:vAlign w:val="center"/>
          </w:tcPr>
          <w:p>
            <w:pPr>
              <w:spacing w:line="220" w:lineRule="exact"/>
              <w:ind w:left="11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旅行社经营管理</w:t>
            </w: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.5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>
            <w:pPr>
              <w:pStyle w:val="11"/>
              <w:spacing w:line="220" w:lineRule="exact"/>
              <w:ind w:left="53" w:right="8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147" w:type="dxa"/>
            <w:vAlign w:val="center"/>
          </w:tcPr>
          <w:p>
            <w:pPr>
              <w:pStyle w:val="11"/>
              <w:spacing w:line="220" w:lineRule="exact"/>
              <w:ind w:left="11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</w:rPr>
              <w:t>商学院</w:t>
            </w:r>
          </w:p>
        </w:tc>
        <w:tc>
          <w:tcPr>
            <w:tcW w:w="840" w:type="dxa"/>
            <w:vAlign w:val="center"/>
          </w:tcPr>
          <w:p>
            <w:pPr>
              <w:pStyle w:val="11"/>
              <w:spacing w:line="220" w:lineRule="exact"/>
              <w:ind w:left="11"/>
              <w:jc w:val="center"/>
              <w:rPr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旅游地理学</w:t>
            </w: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.5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>
            <w:pPr>
              <w:pStyle w:val="11"/>
              <w:spacing w:line="220" w:lineRule="exact"/>
              <w:ind w:left="53" w:right="8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147" w:type="dxa"/>
            <w:vAlign w:val="center"/>
          </w:tcPr>
          <w:p>
            <w:pPr>
              <w:pStyle w:val="11"/>
              <w:spacing w:line="220" w:lineRule="exact"/>
              <w:ind w:left="11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</w:rPr>
              <w:t>商学院</w:t>
            </w:r>
          </w:p>
        </w:tc>
        <w:tc>
          <w:tcPr>
            <w:tcW w:w="840" w:type="dxa"/>
            <w:vAlign w:val="center"/>
          </w:tcPr>
          <w:p>
            <w:pPr>
              <w:pStyle w:val="11"/>
              <w:spacing w:line="220" w:lineRule="exact"/>
              <w:ind w:left="11"/>
              <w:jc w:val="center"/>
              <w:rPr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饭店管理概论</w:t>
            </w: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.5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74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>
            <w:pPr>
              <w:pStyle w:val="11"/>
              <w:spacing w:line="220" w:lineRule="exact"/>
              <w:ind w:left="53" w:right="8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147" w:type="dxa"/>
            <w:vAlign w:val="center"/>
          </w:tcPr>
          <w:p>
            <w:pPr>
              <w:pStyle w:val="11"/>
              <w:spacing w:line="220" w:lineRule="exact"/>
              <w:ind w:left="11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</w:rPr>
              <w:t>商学院</w:t>
            </w:r>
          </w:p>
        </w:tc>
        <w:tc>
          <w:tcPr>
            <w:tcW w:w="840" w:type="dxa"/>
            <w:vAlign w:val="center"/>
          </w:tcPr>
          <w:p>
            <w:pPr>
              <w:pStyle w:val="11"/>
              <w:spacing w:line="220" w:lineRule="exact"/>
              <w:ind w:left="11"/>
              <w:jc w:val="center"/>
              <w:rPr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人力资源管理</w:t>
            </w: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>
            <w:pPr>
              <w:jc w:val="center"/>
              <w:rPr>
                <w:sz w:val="18"/>
                <w:szCs w:val="18"/>
                <w:lang w:val="zh-CN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>
            <w:pPr>
              <w:pStyle w:val="11"/>
              <w:spacing w:line="220" w:lineRule="exact"/>
              <w:ind w:left="9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1"/>
              <w:spacing w:line="220" w:lineRule="exact"/>
              <w:ind w:right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11"/>
              <w:spacing w:line="220" w:lineRule="exact"/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11"/>
              <w:spacing w:line="220" w:lineRule="exact"/>
              <w:ind w:right="1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sz w:val="18"/>
                <w:szCs w:val="18"/>
                <w:lang w:val="zh-CN"/>
              </w:rPr>
            </w:pPr>
            <w:r>
              <w:rPr>
                <w:rFonts w:hint="eastAsia"/>
                <w:sz w:val="18"/>
                <w:szCs w:val="18"/>
              </w:rPr>
              <w:t>商学院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sz w:val="18"/>
                <w:szCs w:val="1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旅游管理专业毕业设计（论文）</w:t>
            </w: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300</w:t>
            </w:r>
          </w:p>
        </w:tc>
        <w:tc>
          <w:tcPr>
            <w:tcW w:w="479" w:type="dxa"/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300</w:t>
            </w:r>
          </w:p>
        </w:tc>
        <w:tc>
          <w:tcPr>
            <w:tcW w:w="552" w:type="dxa"/>
            <w:vAlign w:val="center"/>
          </w:tcPr>
          <w:p>
            <w:pPr>
              <w:pStyle w:val="11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11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1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1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11"/>
              <w:spacing w:line="200" w:lineRule="exact"/>
              <w:ind w:left="2"/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11"/>
              <w:spacing w:line="20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11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</w:p>
        </w:tc>
        <w:tc>
          <w:tcPr>
            <w:tcW w:w="1147" w:type="dxa"/>
            <w:vAlign w:val="center"/>
          </w:tcPr>
          <w:p>
            <w:pPr>
              <w:pStyle w:val="11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11"/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27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小计</w:t>
            </w:r>
          </w:p>
        </w:tc>
        <w:tc>
          <w:tcPr>
            <w:tcW w:w="106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pStyle w:val="11"/>
              <w:ind w:left="48" w:right="3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 w:bidi="ar-SA"/>
              </w:rPr>
            </w:pPr>
            <w:r>
              <w:rPr>
                <w:rFonts w:hint="eastAsia" w:ascii="Times New Roman" w:hAnsi="Times New Roman" w:cs="Times New Roman"/>
                <w:b/>
                <w:sz w:val="18"/>
                <w:szCs w:val="18"/>
                <w:lang w:val="en-US" w:bidi="ar-SA"/>
              </w:rPr>
              <w:t>53.5</w:t>
            </w:r>
          </w:p>
        </w:tc>
        <w:tc>
          <w:tcPr>
            <w:tcW w:w="537" w:type="dxa"/>
            <w:vAlign w:val="center"/>
          </w:tcPr>
          <w:p>
            <w:pPr>
              <w:pStyle w:val="11"/>
              <w:ind w:right="2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 w:bidi="ar-SA"/>
              </w:rPr>
            </w:pPr>
            <w:r>
              <w:rPr>
                <w:rFonts w:hint="eastAsia" w:ascii="Times New Roman" w:hAnsi="Times New Roman" w:cs="Times New Roman"/>
                <w:b/>
                <w:sz w:val="18"/>
                <w:szCs w:val="18"/>
                <w:lang w:val="en-US" w:bidi="ar-SA"/>
              </w:rPr>
              <w:t>996</w:t>
            </w:r>
          </w:p>
        </w:tc>
        <w:tc>
          <w:tcPr>
            <w:tcW w:w="479" w:type="dxa"/>
            <w:vAlign w:val="center"/>
          </w:tcPr>
          <w:p>
            <w:pPr>
              <w:pStyle w:val="11"/>
              <w:spacing w:line="200" w:lineRule="exact"/>
              <w:ind w:left="6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 w:bidi="ar-SA"/>
              </w:rPr>
            </w:pPr>
          </w:p>
        </w:tc>
        <w:tc>
          <w:tcPr>
            <w:tcW w:w="489" w:type="dxa"/>
            <w:vAlign w:val="center"/>
          </w:tcPr>
          <w:p>
            <w:pPr>
              <w:pStyle w:val="11"/>
              <w:spacing w:line="200" w:lineRule="exact"/>
              <w:ind w:right="5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 w:bidi="ar-SA"/>
              </w:rPr>
            </w:pPr>
          </w:p>
        </w:tc>
        <w:tc>
          <w:tcPr>
            <w:tcW w:w="552" w:type="dxa"/>
            <w:vAlign w:val="center"/>
          </w:tcPr>
          <w:p>
            <w:pPr>
              <w:pStyle w:val="11"/>
              <w:spacing w:line="200" w:lineRule="exact"/>
              <w:ind w:left="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 w:bidi="ar-SA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11"/>
              <w:spacing w:line="200" w:lineRule="exact"/>
              <w:ind w:left="9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 w:bidi="ar-SA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1"/>
              <w:spacing w:line="200" w:lineRule="exact"/>
              <w:ind w:left="9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 w:bidi="ar-SA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1"/>
              <w:spacing w:line="200" w:lineRule="exact"/>
              <w:ind w:right="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 w:bidi="ar-SA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11"/>
              <w:spacing w:line="200" w:lineRule="exact"/>
              <w:ind w:left="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 w:bidi="ar-SA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11"/>
              <w:spacing w:line="200" w:lineRule="exact"/>
              <w:ind w:left="5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 w:bidi="ar-SA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11"/>
              <w:spacing w:line="200" w:lineRule="exact"/>
              <w:ind w:right="13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 w:bidi="ar-SA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>
            <w:pPr>
              <w:pStyle w:val="11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11"/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3333" w:type="dxa"/>
            <w:gridSpan w:val="18"/>
            <w:vAlign w:val="center"/>
          </w:tcPr>
          <w:p>
            <w:pPr>
              <w:pStyle w:val="11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说明：修读本专业学士学位必须完成不低于50学分。</w:t>
            </w:r>
          </w:p>
        </w:tc>
      </w:tr>
    </w:tbl>
    <w:p>
      <w:pPr>
        <w:rPr>
          <w:color w:val="000000"/>
          <w:sz w:val="24"/>
        </w:rPr>
      </w:pPr>
      <w:r>
        <w:rPr>
          <w:color w:val="000000"/>
          <w:sz w:val="24"/>
        </w:rPr>
        <w:br w:type="page"/>
      </w:r>
      <w:r>
        <w:rPr>
          <w:color w:val="000000"/>
          <w:sz w:val="24"/>
        </w:rPr>
        <w:t>附表</w:t>
      </w:r>
      <w:r>
        <w:rPr>
          <w:rFonts w:hint="eastAsia"/>
          <w:color w:val="000000"/>
          <w:sz w:val="24"/>
        </w:rPr>
        <w:t>8</w:t>
      </w:r>
      <w:r>
        <w:rPr>
          <w:color w:val="000000"/>
          <w:sz w:val="24"/>
        </w:rPr>
        <w:t>：</w:t>
      </w:r>
    </w:p>
    <w:p>
      <w:pPr>
        <w:spacing w:beforeLines="50" w:afterLines="50" w:line="400" w:lineRule="exact"/>
        <w:jc w:val="center"/>
        <w:rPr>
          <w:rFonts w:ascii="华文中宋" w:eastAsia="华文中宋"/>
          <w:b/>
          <w:sz w:val="32"/>
        </w:rPr>
      </w:pPr>
      <w:r>
        <w:rPr>
          <w:rFonts w:hint="eastAsia" w:ascii="华文中宋" w:eastAsia="华文中宋"/>
          <w:b/>
          <w:sz w:val="32"/>
        </w:rPr>
        <w:t>辅修专业课程设置与教学进程表</w:t>
      </w:r>
    </w:p>
    <w:tbl>
      <w:tblPr>
        <w:tblStyle w:val="6"/>
        <w:tblW w:w="13346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1"/>
        <w:gridCol w:w="668"/>
        <w:gridCol w:w="1066"/>
        <w:gridCol w:w="2838"/>
        <w:gridCol w:w="488"/>
        <w:gridCol w:w="537"/>
        <w:gridCol w:w="479"/>
        <w:gridCol w:w="489"/>
        <w:gridCol w:w="553"/>
        <w:gridCol w:w="455"/>
        <w:gridCol w:w="460"/>
        <w:gridCol w:w="460"/>
        <w:gridCol w:w="474"/>
        <w:gridCol w:w="527"/>
        <w:gridCol w:w="458"/>
        <w:gridCol w:w="844"/>
        <w:gridCol w:w="1148"/>
        <w:gridCol w:w="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exact"/>
          <w:tblHeader/>
        </w:trPr>
        <w:tc>
          <w:tcPr>
            <w:tcW w:w="561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b/>
                <w:w w:val="95"/>
                <w:sz w:val="18"/>
                <w:szCs w:val="18"/>
              </w:rPr>
            </w:pPr>
            <w:r>
              <w:rPr>
                <w:rFonts w:hint="eastAsia"/>
                <w:b/>
                <w:w w:val="95"/>
                <w:sz w:val="18"/>
                <w:szCs w:val="18"/>
              </w:rPr>
              <w:t>课程</w:t>
            </w:r>
          </w:p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b/>
                <w:w w:val="95"/>
                <w:sz w:val="18"/>
                <w:szCs w:val="18"/>
              </w:rPr>
              <w:t>体系</w:t>
            </w:r>
          </w:p>
        </w:tc>
        <w:tc>
          <w:tcPr>
            <w:tcW w:w="668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修读</w:t>
            </w:r>
          </w:p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性质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课程编码</w:t>
            </w:r>
          </w:p>
        </w:tc>
        <w:tc>
          <w:tcPr>
            <w:tcW w:w="2838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课码名称</w:t>
            </w:r>
          </w:p>
        </w:tc>
        <w:tc>
          <w:tcPr>
            <w:tcW w:w="488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学分</w:t>
            </w:r>
          </w:p>
        </w:tc>
        <w:tc>
          <w:tcPr>
            <w:tcW w:w="537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1521" w:type="dxa"/>
            <w:gridSpan w:val="3"/>
            <w:vAlign w:val="center"/>
          </w:tcPr>
          <w:p>
            <w:pPr>
              <w:pStyle w:val="11"/>
              <w:spacing w:line="200" w:lineRule="exact"/>
              <w:ind w:left="134" w:right="129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</w:rPr>
              <w:t>学时分配</w:t>
            </w:r>
          </w:p>
        </w:tc>
        <w:tc>
          <w:tcPr>
            <w:tcW w:w="2834" w:type="dxa"/>
            <w:gridSpan w:val="6"/>
            <w:vAlign w:val="center"/>
          </w:tcPr>
          <w:p>
            <w:pPr>
              <w:pStyle w:val="11"/>
              <w:spacing w:line="200" w:lineRule="exact"/>
              <w:ind w:right="134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建议修读学期</w:t>
            </w:r>
          </w:p>
        </w:tc>
        <w:tc>
          <w:tcPr>
            <w:tcW w:w="844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考核方式</w:t>
            </w:r>
          </w:p>
        </w:tc>
        <w:tc>
          <w:tcPr>
            <w:tcW w:w="1148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开课单位</w:t>
            </w:r>
          </w:p>
        </w:tc>
        <w:tc>
          <w:tcPr>
            <w:tcW w:w="841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exact"/>
          <w:tblHeader/>
        </w:trPr>
        <w:tc>
          <w:tcPr>
            <w:tcW w:w="561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b/>
                <w:w w:val="95"/>
                <w:sz w:val="18"/>
                <w:szCs w:val="18"/>
              </w:rPr>
            </w:pPr>
          </w:p>
        </w:tc>
        <w:tc>
          <w:tcPr>
            <w:tcW w:w="668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8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8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>
            <w:pPr>
              <w:pStyle w:val="11"/>
              <w:spacing w:line="200" w:lineRule="exact"/>
              <w:ind w:left="106" w:right="97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489" w:type="dxa"/>
            <w:vAlign w:val="center"/>
          </w:tcPr>
          <w:p>
            <w:pPr>
              <w:pStyle w:val="11"/>
              <w:spacing w:line="200" w:lineRule="exact"/>
              <w:ind w:left="110" w:right="101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实践</w:t>
            </w:r>
          </w:p>
        </w:tc>
        <w:tc>
          <w:tcPr>
            <w:tcW w:w="553" w:type="dxa"/>
            <w:vAlign w:val="center"/>
          </w:tcPr>
          <w:p>
            <w:pPr>
              <w:pStyle w:val="11"/>
              <w:spacing w:line="200" w:lineRule="exact"/>
              <w:ind w:left="134" w:right="129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周学时</w:t>
            </w:r>
          </w:p>
        </w:tc>
        <w:tc>
          <w:tcPr>
            <w:tcW w:w="455" w:type="dxa"/>
            <w:vAlign w:val="center"/>
          </w:tcPr>
          <w:p>
            <w:pPr>
              <w:pStyle w:val="11"/>
              <w:spacing w:line="200" w:lineRule="exact"/>
              <w:ind w:left="138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460" w:type="dxa"/>
            <w:vAlign w:val="center"/>
          </w:tcPr>
          <w:p>
            <w:pPr>
              <w:pStyle w:val="11"/>
              <w:spacing w:line="200" w:lineRule="exact"/>
              <w:ind w:left="142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460" w:type="dxa"/>
            <w:vAlign w:val="center"/>
          </w:tcPr>
          <w:p>
            <w:pPr>
              <w:pStyle w:val="11"/>
              <w:spacing w:line="200" w:lineRule="exact"/>
              <w:ind w:right="1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474" w:type="dxa"/>
            <w:vAlign w:val="center"/>
          </w:tcPr>
          <w:p>
            <w:pPr>
              <w:pStyle w:val="11"/>
              <w:spacing w:line="200" w:lineRule="exact"/>
              <w:ind w:left="2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527" w:type="dxa"/>
            <w:vAlign w:val="center"/>
          </w:tcPr>
          <w:p>
            <w:pPr>
              <w:pStyle w:val="11"/>
              <w:spacing w:line="200" w:lineRule="exact"/>
              <w:ind w:right="1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458" w:type="dxa"/>
            <w:vAlign w:val="center"/>
          </w:tcPr>
          <w:p>
            <w:pPr>
              <w:pStyle w:val="11"/>
              <w:spacing w:line="200" w:lineRule="exact"/>
              <w:ind w:right="134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844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8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1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561" w:type="dxa"/>
            <w:vMerge w:val="restart"/>
            <w:vAlign w:val="center"/>
          </w:tcPr>
          <w:p>
            <w:pPr>
              <w:pStyle w:val="11"/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11"/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11"/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11"/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11"/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11"/>
              <w:spacing w:line="200" w:lineRule="exact"/>
              <w:ind w:left="103" w:right="82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辅</w:t>
            </w:r>
          </w:p>
          <w:p>
            <w:pPr>
              <w:pStyle w:val="11"/>
              <w:spacing w:line="200" w:lineRule="exact"/>
              <w:ind w:left="103" w:right="82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修</w:t>
            </w:r>
          </w:p>
        </w:tc>
        <w:tc>
          <w:tcPr>
            <w:tcW w:w="668" w:type="dxa"/>
            <w:vMerge w:val="restart"/>
            <w:vAlign w:val="center"/>
          </w:tcPr>
          <w:p>
            <w:pPr>
              <w:pStyle w:val="11"/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11"/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11"/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11"/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11"/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11"/>
              <w:spacing w:line="200" w:lineRule="exact"/>
              <w:ind w:left="79" w:right="82"/>
              <w:jc w:val="center"/>
              <w:rPr>
                <w:b/>
                <w:w w:val="95"/>
                <w:sz w:val="18"/>
                <w:szCs w:val="18"/>
              </w:rPr>
            </w:pPr>
            <w:r>
              <w:rPr>
                <w:rFonts w:hint="eastAsia"/>
                <w:b/>
                <w:w w:val="95"/>
                <w:sz w:val="18"/>
                <w:szCs w:val="18"/>
              </w:rPr>
              <w:t>必</w:t>
            </w:r>
          </w:p>
          <w:p>
            <w:pPr>
              <w:pStyle w:val="11"/>
              <w:spacing w:line="200" w:lineRule="exact"/>
              <w:ind w:left="79" w:right="82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w w:val="95"/>
                <w:sz w:val="18"/>
                <w:szCs w:val="18"/>
              </w:rPr>
              <w:t>修</w:t>
            </w:r>
          </w:p>
        </w:tc>
        <w:tc>
          <w:tcPr>
            <w:tcW w:w="1066" w:type="dxa"/>
            <w:vAlign w:val="center"/>
          </w:tcPr>
          <w:p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838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管理学</w:t>
            </w: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60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1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11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11"/>
              <w:spacing w:line="200" w:lineRule="exact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458" w:type="dxa"/>
            <w:vAlign w:val="center"/>
          </w:tcPr>
          <w:p>
            <w:pPr>
              <w:pStyle w:val="11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844" w:type="dxa"/>
            <w:vAlign w:val="center"/>
          </w:tcPr>
          <w:p>
            <w:pPr>
              <w:spacing w:line="220" w:lineRule="exact"/>
              <w:ind w:left="53" w:right="8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148" w:type="dxa"/>
            <w:vAlign w:val="center"/>
          </w:tcPr>
          <w:p>
            <w:pPr>
              <w:pStyle w:val="11"/>
              <w:spacing w:line="220" w:lineRule="exact"/>
              <w:ind w:left="11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bidi="ar-SA"/>
              </w:rPr>
              <w:t>商学院</w:t>
            </w:r>
          </w:p>
        </w:tc>
        <w:tc>
          <w:tcPr>
            <w:tcW w:w="841" w:type="dxa"/>
            <w:vAlign w:val="center"/>
          </w:tcPr>
          <w:p>
            <w:pPr>
              <w:pStyle w:val="11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561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8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38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财务管理</w:t>
            </w: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48</w:t>
            </w: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>
            <w:pPr>
              <w:pStyle w:val="11"/>
              <w:spacing w:line="200" w:lineRule="exact"/>
              <w:ind w:left="142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1"/>
              <w:spacing w:line="200" w:lineRule="exact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1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11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bidi="ar-SA"/>
              </w:rPr>
              <w:t>3</w:t>
            </w:r>
          </w:p>
        </w:tc>
        <w:tc>
          <w:tcPr>
            <w:tcW w:w="527" w:type="dxa"/>
            <w:vAlign w:val="center"/>
          </w:tcPr>
          <w:p>
            <w:pPr>
              <w:pStyle w:val="11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458" w:type="dxa"/>
            <w:vAlign w:val="center"/>
          </w:tcPr>
          <w:p>
            <w:pPr>
              <w:pStyle w:val="11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844" w:type="dxa"/>
            <w:vAlign w:val="center"/>
          </w:tcPr>
          <w:p>
            <w:pPr>
              <w:spacing w:line="220" w:lineRule="exact"/>
              <w:ind w:left="53" w:right="8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148" w:type="dxa"/>
            <w:vAlign w:val="center"/>
          </w:tcPr>
          <w:p>
            <w:pPr>
              <w:pStyle w:val="11"/>
              <w:spacing w:line="220" w:lineRule="exact"/>
              <w:ind w:left="11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bidi="ar-SA"/>
              </w:rPr>
              <w:t>商学院</w:t>
            </w:r>
          </w:p>
        </w:tc>
        <w:tc>
          <w:tcPr>
            <w:tcW w:w="841" w:type="dxa"/>
            <w:vAlign w:val="center"/>
          </w:tcPr>
          <w:p>
            <w:pPr>
              <w:pStyle w:val="11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561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8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38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人力资源管理</w:t>
            </w: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53" w:type="dxa"/>
            <w:vAlign w:val="center"/>
          </w:tcPr>
          <w:p>
            <w:pPr>
              <w:jc w:val="center"/>
              <w:rPr>
                <w:sz w:val="18"/>
                <w:szCs w:val="18"/>
                <w:lang w:val="zh-CN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>
            <w:pPr>
              <w:pStyle w:val="11"/>
              <w:spacing w:line="220" w:lineRule="exact"/>
              <w:ind w:left="9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1"/>
              <w:spacing w:line="220" w:lineRule="exact"/>
              <w:ind w:right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11"/>
              <w:spacing w:line="220" w:lineRule="exact"/>
              <w:ind w:left="5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27" w:type="dxa"/>
            <w:vAlign w:val="center"/>
          </w:tcPr>
          <w:p>
            <w:pPr>
              <w:pStyle w:val="11"/>
              <w:spacing w:line="220" w:lineRule="exact"/>
              <w:ind w:right="1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>
            <w:pPr>
              <w:pStyle w:val="11"/>
              <w:spacing w:line="220" w:lineRule="exact"/>
              <w:ind w:left="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sz w:val="18"/>
                <w:szCs w:val="18"/>
                <w:lang w:val="zh-CN"/>
              </w:rPr>
            </w:pPr>
            <w:r>
              <w:rPr>
                <w:rFonts w:hint="eastAsia"/>
                <w:sz w:val="18"/>
                <w:szCs w:val="18"/>
              </w:rPr>
              <w:t>商学院</w:t>
            </w:r>
          </w:p>
        </w:tc>
        <w:tc>
          <w:tcPr>
            <w:tcW w:w="841" w:type="dxa"/>
            <w:vAlign w:val="center"/>
          </w:tcPr>
          <w:p>
            <w:pPr>
              <w:pStyle w:val="11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561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8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38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旅游学概论</w:t>
            </w: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>
            <w:pPr>
              <w:spacing w:line="220" w:lineRule="exact"/>
              <w:ind w:left="53" w:right="8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148" w:type="dxa"/>
            <w:vAlign w:val="center"/>
          </w:tcPr>
          <w:p>
            <w:pPr>
              <w:pStyle w:val="11"/>
              <w:spacing w:line="220" w:lineRule="exact"/>
              <w:ind w:left="11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bidi="ar-SA"/>
              </w:rPr>
              <w:t>商学院</w:t>
            </w:r>
          </w:p>
        </w:tc>
        <w:tc>
          <w:tcPr>
            <w:tcW w:w="841" w:type="dxa"/>
            <w:vAlign w:val="center"/>
          </w:tcPr>
          <w:p>
            <w:pPr>
              <w:pStyle w:val="11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561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8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38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旅游法规</w:t>
            </w: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474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>
            <w:pPr>
              <w:spacing w:line="220" w:lineRule="exact"/>
              <w:ind w:left="53" w:right="8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148" w:type="dxa"/>
            <w:vAlign w:val="center"/>
          </w:tcPr>
          <w:p>
            <w:pPr>
              <w:spacing w:line="220" w:lineRule="exact"/>
              <w:ind w:left="1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商学院</w:t>
            </w:r>
          </w:p>
        </w:tc>
        <w:tc>
          <w:tcPr>
            <w:tcW w:w="841" w:type="dxa"/>
            <w:vAlign w:val="center"/>
          </w:tcPr>
          <w:p>
            <w:pPr>
              <w:spacing w:line="220" w:lineRule="exact"/>
              <w:ind w:left="53" w:right="8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561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8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38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旅游经济学</w:t>
            </w: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52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>
            <w:pPr>
              <w:spacing w:line="220" w:lineRule="exact"/>
              <w:ind w:left="53" w:right="8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148" w:type="dxa"/>
            <w:vAlign w:val="center"/>
          </w:tcPr>
          <w:p>
            <w:pPr>
              <w:spacing w:line="220" w:lineRule="exact"/>
              <w:ind w:left="1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商学院</w:t>
            </w:r>
          </w:p>
        </w:tc>
        <w:tc>
          <w:tcPr>
            <w:tcW w:w="841" w:type="dxa"/>
            <w:vAlign w:val="center"/>
          </w:tcPr>
          <w:p>
            <w:pPr>
              <w:pStyle w:val="11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561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8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38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旅游消费者行为学</w:t>
            </w: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45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>
            <w:pPr>
              <w:spacing w:line="220" w:lineRule="exact"/>
              <w:ind w:left="53" w:right="8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148" w:type="dxa"/>
            <w:vAlign w:val="center"/>
          </w:tcPr>
          <w:p>
            <w:pPr>
              <w:spacing w:line="220" w:lineRule="exact"/>
              <w:ind w:left="1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商学院</w:t>
            </w:r>
          </w:p>
        </w:tc>
        <w:tc>
          <w:tcPr>
            <w:tcW w:w="841" w:type="dxa"/>
            <w:vAlign w:val="center"/>
          </w:tcPr>
          <w:p>
            <w:pPr>
              <w:pStyle w:val="11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561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8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38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旅游规划与开发</w:t>
            </w: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>
            <w:pPr>
              <w:spacing w:line="220" w:lineRule="exact"/>
              <w:ind w:left="53" w:right="8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148" w:type="dxa"/>
            <w:vAlign w:val="center"/>
          </w:tcPr>
          <w:p>
            <w:pPr>
              <w:spacing w:line="220" w:lineRule="exact"/>
              <w:ind w:left="1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商学院</w:t>
            </w:r>
          </w:p>
        </w:tc>
        <w:tc>
          <w:tcPr>
            <w:tcW w:w="841" w:type="dxa"/>
            <w:vAlign w:val="center"/>
          </w:tcPr>
          <w:p>
            <w:pPr>
              <w:pStyle w:val="11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561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8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38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旅游目的地管理</w:t>
            </w: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45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>
            <w:pPr>
              <w:spacing w:line="220" w:lineRule="exact"/>
              <w:ind w:left="53" w:right="8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148" w:type="dxa"/>
            <w:vAlign w:val="center"/>
          </w:tcPr>
          <w:p>
            <w:pPr>
              <w:spacing w:line="220" w:lineRule="exact"/>
              <w:ind w:left="1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商学院</w:t>
            </w:r>
          </w:p>
        </w:tc>
        <w:tc>
          <w:tcPr>
            <w:tcW w:w="841" w:type="dxa"/>
            <w:vAlign w:val="center"/>
          </w:tcPr>
          <w:p>
            <w:pPr>
              <w:pStyle w:val="11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561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8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38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旅行社经营管理</w:t>
            </w: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.5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>
            <w:pPr>
              <w:pStyle w:val="11"/>
              <w:spacing w:line="220" w:lineRule="exact"/>
              <w:ind w:left="53" w:right="8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bidi="ar-SA"/>
              </w:rPr>
              <w:t>考试</w:t>
            </w:r>
          </w:p>
        </w:tc>
        <w:tc>
          <w:tcPr>
            <w:tcW w:w="1148" w:type="dxa"/>
            <w:vAlign w:val="center"/>
          </w:tcPr>
          <w:p>
            <w:pPr>
              <w:pStyle w:val="11"/>
              <w:spacing w:line="220" w:lineRule="exact"/>
              <w:ind w:left="11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bidi="ar-SA"/>
              </w:rPr>
              <w:t>商学院</w:t>
            </w:r>
          </w:p>
        </w:tc>
        <w:tc>
          <w:tcPr>
            <w:tcW w:w="841" w:type="dxa"/>
            <w:vAlign w:val="center"/>
          </w:tcPr>
          <w:p>
            <w:pPr>
              <w:pStyle w:val="11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561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8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38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饭店管理概论</w:t>
            </w: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.5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474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>
            <w:pPr>
              <w:pStyle w:val="11"/>
              <w:spacing w:line="220" w:lineRule="exact"/>
              <w:ind w:left="53" w:right="8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bidi="ar-SA"/>
              </w:rPr>
              <w:t>考试</w:t>
            </w:r>
          </w:p>
        </w:tc>
        <w:tc>
          <w:tcPr>
            <w:tcW w:w="1148" w:type="dxa"/>
            <w:vAlign w:val="center"/>
          </w:tcPr>
          <w:p>
            <w:pPr>
              <w:pStyle w:val="11"/>
              <w:spacing w:line="220" w:lineRule="exact"/>
              <w:ind w:left="11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bidi="ar-SA"/>
              </w:rPr>
              <w:t>商学院</w:t>
            </w:r>
          </w:p>
        </w:tc>
        <w:tc>
          <w:tcPr>
            <w:tcW w:w="841" w:type="dxa"/>
            <w:vAlign w:val="center"/>
          </w:tcPr>
          <w:p>
            <w:pPr>
              <w:pStyle w:val="11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561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8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38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>
            <w:pPr>
              <w:pStyle w:val="11"/>
              <w:spacing w:line="220" w:lineRule="exact"/>
              <w:ind w:left="53" w:right="8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1148" w:type="dxa"/>
            <w:vAlign w:val="center"/>
          </w:tcPr>
          <w:p>
            <w:pPr>
              <w:pStyle w:val="11"/>
              <w:spacing w:line="220" w:lineRule="exact"/>
              <w:ind w:left="11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  <w:tc>
          <w:tcPr>
            <w:tcW w:w="841" w:type="dxa"/>
            <w:vAlign w:val="center"/>
          </w:tcPr>
          <w:p>
            <w:pPr>
              <w:pStyle w:val="11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1229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小计</w:t>
            </w:r>
          </w:p>
        </w:tc>
        <w:tc>
          <w:tcPr>
            <w:tcW w:w="1066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838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/>
            </w:r>
            <w:r>
              <w:rPr>
                <w:b/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b/>
                <w:sz w:val="18"/>
                <w:szCs w:val="18"/>
              </w:rPr>
              <w:instrText xml:space="preserve">=SUM(ABOVE)</w:instrText>
            </w:r>
            <w:r>
              <w:rPr>
                <w:b/>
                <w:sz w:val="18"/>
                <w:szCs w:val="18"/>
              </w:rPr>
              <w:instrText xml:space="preserve"> </w:instrText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t>29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/>
            </w:r>
            <w:r>
              <w:rPr>
                <w:b/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b/>
                <w:sz w:val="18"/>
                <w:szCs w:val="18"/>
              </w:rPr>
              <w:instrText xml:space="preserve">=SUM(above)</w:instrText>
            </w:r>
            <w:r>
              <w:rPr>
                <w:b/>
                <w:sz w:val="18"/>
                <w:szCs w:val="18"/>
              </w:rPr>
              <w:instrText xml:space="preserve"> </w:instrText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t>464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>
            <w:pPr>
              <w:pStyle w:val="11"/>
              <w:spacing w:line="200" w:lineRule="exact"/>
              <w:ind w:right="5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>
            <w:pPr>
              <w:pStyle w:val="11"/>
              <w:spacing w:line="200" w:lineRule="exact"/>
              <w:ind w:left="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11"/>
              <w:spacing w:line="200" w:lineRule="exact"/>
              <w:ind w:left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1"/>
              <w:spacing w:line="200" w:lineRule="exact"/>
              <w:ind w:left="9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1"/>
              <w:spacing w:line="200" w:lineRule="exact"/>
              <w:ind w:right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11"/>
              <w:spacing w:line="200" w:lineRule="exact"/>
              <w:ind w:left="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11"/>
              <w:spacing w:line="200" w:lineRule="exact"/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>
            <w:pPr>
              <w:pStyle w:val="11"/>
              <w:spacing w:line="200" w:lineRule="exact"/>
              <w:ind w:right="1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>
            <w:pPr>
              <w:pStyle w:val="11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>
            <w:pPr>
              <w:pStyle w:val="11"/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3346" w:type="dxa"/>
            <w:gridSpan w:val="18"/>
            <w:vAlign w:val="center"/>
          </w:tcPr>
          <w:p>
            <w:pPr>
              <w:pStyle w:val="11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说明：辅修本专业必须完成不低于25学分。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mc:AlternateContent>
        <mc:Choice Requires="wps">
          <w:drawing>
            <wp:anchor distT="0" distB="0" distL="114300" distR="114300" simplePos="0" relativeHeight="25170739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707392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Ghp&#10;gkvTAAAABQEAAA8AAAAAAAAAAQAgAAAAIgAAAGRycy9kb3ducmV2LnhtbFBLAQIUABQAAAAIAIdO&#10;4kAw5z3YtgEAAFcDAAAOAAAAAAAAAAEAIAAAACIBAABkcnMvZTJvRG9jLnhtbFBLBQYAAAAABgAG&#10;AFkBAABK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2</w:t>
    </w:r>
    <w:r>
      <w:fldChar w:fldCharType="end"/>
    </w:r>
  </w:p>
  <w:p>
    <w:pPr>
      <w:pStyle w:val="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mc:AlternateContent>
        <mc:Choice Requires="wps">
          <w:drawing>
            <wp:anchor distT="0" distB="0" distL="114300" distR="114300" simplePos="0" relativeHeight="2517094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7094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Ghp&#10;gkvTAAAABQEAAA8AAAAAAAAAAQAgAAAAIgAAAGRycy9kb3ducmV2LnhtbFBLAQIUABQAAAAIAIdO&#10;4kBrQL/CtgEAAFcDAAAOAAAAAAAAAAEAIAAAACIBAABkcnMvZTJvRG9jLnhtbFBLBQYAAAAABgAG&#10;AFkBAABK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hint="eastAsia" w:ascii="华文中宋" w:hAnsi="华文中宋" w:eastAsia="华文中宋"/>
        <w:b/>
        <w:sz w:val="28"/>
        <w:szCs w:val="28"/>
      </w:rPr>
      <w:t>湖南科技大学2010年版本科专业人才培养方案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margin" w:hAnchor="page" w:yAlign="top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6</w:t>
    </w:r>
    <w:r>
      <w:fldChar w:fldCharType="end"/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3E0236"/>
    <w:rsid w:val="000A65E3"/>
    <w:rsid w:val="0010033A"/>
    <w:rsid w:val="00183753"/>
    <w:rsid w:val="001E679F"/>
    <w:rsid w:val="00272C2B"/>
    <w:rsid w:val="00274107"/>
    <w:rsid w:val="002E24A3"/>
    <w:rsid w:val="00317031"/>
    <w:rsid w:val="0038119F"/>
    <w:rsid w:val="003A17D5"/>
    <w:rsid w:val="003C09A0"/>
    <w:rsid w:val="003F6F35"/>
    <w:rsid w:val="00415B59"/>
    <w:rsid w:val="004A08BF"/>
    <w:rsid w:val="0052147F"/>
    <w:rsid w:val="0057029E"/>
    <w:rsid w:val="00581B0A"/>
    <w:rsid w:val="005B5030"/>
    <w:rsid w:val="005C0BFE"/>
    <w:rsid w:val="005D4949"/>
    <w:rsid w:val="005D6C98"/>
    <w:rsid w:val="005F27B3"/>
    <w:rsid w:val="005F5ADA"/>
    <w:rsid w:val="005F61EF"/>
    <w:rsid w:val="0064009E"/>
    <w:rsid w:val="0068123B"/>
    <w:rsid w:val="0068304E"/>
    <w:rsid w:val="006A7506"/>
    <w:rsid w:val="006B0B70"/>
    <w:rsid w:val="007164B4"/>
    <w:rsid w:val="00726546"/>
    <w:rsid w:val="00741496"/>
    <w:rsid w:val="0076533E"/>
    <w:rsid w:val="008567F4"/>
    <w:rsid w:val="008644F7"/>
    <w:rsid w:val="008E6F52"/>
    <w:rsid w:val="00913C75"/>
    <w:rsid w:val="009557AE"/>
    <w:rsid w:val="009A0AC2"/>
    <w:rsid w:val="00A0134A"/>
    <w:rsid w:val="00A552A7"/>
    <w:rsid w:val="00A85329"/>
    <w:rsid w:val="00A93BB7"/>
    <w:rsid w:val="00AD304C"/>
    <w:rsid w:val="00AE6890"/>
    <w:rsid w:val="00AF538F"/>
    <w:rsid w:val="00B230F8"/>
    <w:rsid w:val="00BA0DB2"/>
    <w:rsid w:val="00BD3F09"/>
    <w:rsid w:val="00BF2A35"/>
    <w:rsid w:val="00BF40E3"/>
    <w:rsid w:val="00C21C8F"/>
    <w:rsid w:val="00C47EDA"/>
    <w:rsid w:val="00C8401A"/>
    <w:rsid w:val="00C95F17"/>
    <w:rsid w:val="00CA5FF6"/>
    <w:rsid w:val="00CE6EF4"/>
    <w:rsid w:val="00D2765B"/>
    <w:rsid w:val="00E4156F"/>
    <w:rsid w:val="00E526D2"/>
    <w:rsid w:val="00E740A5"/>
    <w:rsid w:val="00EC2F41"/>
    <w:rsid w:val="00F03EE3"/>
    <w:rsid w:val="00F1479F"/>
    <w:rsid w:val="00F20423"/>
    <w:rsid w:val="00F33FDA"/>
    <w:rsid w:val="00F647B4"/>
    <w:rsid w:val="00F93D44"/>
    <w:rsid w:val="00FF6842"/>
    <w:rsid w:val="01F511FB"/>
    <w:rsid w:val="031968BD"/>
    <w:rsid w:val="0355210D"/>
    <w:rsid w:val="053A08C6"/>
    <w:rsid w:val="07D45C89"/>
    <w:rsid w:val="08F37C2D"/>
    <w:rsid w:val="0AB348B7"/>
    <w:rsid w:val="0B4B2067"/>
    <w:rsid w:val="0C9F6FBA"/>
    <w:rsid w:val="0EE856B3"/>
    <w:rsid w:val="106C31F7"/>
    <w:rsid w:val="11BA1148"/>
    <w:rsid w:val="13255DAC"/>
    <w:rsid w:val="17C64E9A"/>
    <w:rsid w:val="1974587D"/>
    <w:rsid w:val="1B922136"/>
    <w:rsid w:val="1D426703"/>
    <w:rsid w:val="1EA902D1"/>
    <w:rsid w:val="1FE73066"/>
    <w:rsid w:val="21715814"/>
    <w:rsid w:val="223110FB"/>
    <w:rsid w:val="240831E8"/>
    <w:rsid w:val="24EB3387"/>
    <w:rsid w:val="25122204"/>
    <w:rsid w:val="266D4A3C"/>
    <w:rsid w:val="2C264A1C"/>
    <w:rsid w:val="2E4F633E"/>
    <w:rsid w:val="30F14B33"/>
    <w:rsid w:val="331C7E31"/>
    <w:rsid w:val="33473AA3"/>
    <w:rsid w:val="341D5117"/>
    <w:rsid w:val="34F67E46"/>
    <w:rsid w:val="355A4098"/>
    <w:rsid w:val="366165A9"/>
    <w:rsid w:val="371A0750"/>
    <w:rsid w:val="381A65F2"/>
    <w:rsid w:val="39093DCD"/>
    <w:rsid w:val="3B966BAE"/>
    <w:rsid w:val="3CB940C2"/>
    <w:rsid w:val="41092DC1"/>
    <w:rsid w:val="427135AA"/>
    <w:rsid w:val="4361325A"/>
    <w:rsid w:val="47DA183D"/>
    <w:rsid w:val="47DA720F"/>
    <w:rsid w:val="48FD4F0A"/>
    <w:rsid w:val="4B11594E"/>
    <w:rsid w:val="4C8246BF"/>
    <w:rsid w:val="4D55385F"/>
    <w:rsid w:val="4EB465CB"/>
    <w:rsid w:val="4FAA09D6"/>
    <w:rsid w:val="50C81B66"/>
    <w:rsid w:val="51294D7B"/>
    <w:rsid w:val="51960395"/>
    <w:rsid w:val="52F21383"/>
    <w:rsid w:val="53547555"/>
    <w:rsid w:val="546B2EE9"/>
    <w:rsid w:val="566F5EA7"/>
    <w:rsid w:val="58382639"/>
    <w:rsid w:val="5843578B"/>
    <w:rsid w:val="58F73AEB"/>
    <w:rsid w:val="591A65EB"/>
    <w:rsid w:val="593E0236"/>
    <w:rsid w:val="59627BAA"/>
    <w:rsid w:val="5A895486"/>
    <w:rsid w:val="5A8F185A"/>
    <w:rsid w:val="5B1E70C6"/>
    <w:rsid w:val="5D87216E"/>
    <w:rsid w:val="5FCF7270"/>
    <w:rsid w:val="60911EB7"/>
    <w:rsid w:val="63517D23"/>
    <w:rsid w:val="64D4438F"/>
    <w:rsid w:val="65615FC3"/>
    <w:rsid w:val="67251E75"/>
    <w:rsid w:val="677237F4"/>
    <w:rsid w:val="68161A83"/>
    <w:rsid w:val="6AB24DEC"/>
    <w:rsid w:val="6B81293E"/>
    <w:rsid w:val="6C511BCB"/>
    <w:rsid w:val="6D12639A"/>
    <w:rsid w:val="6D480513"/>
    <w:rsid w:val="715B5134"/>
    <w:rsid w:val="71820A40"/>
    <w:rsid w:val="72BD76E1"/>
    <w:rsid w:val="7348225A"/>
    <w:rsid w:val="748C739A"/>
    <w:rsid w:val="774A376C"/>
    <w:rsid w:val="778E26F5"/>
    <w:rsid w:val="793358D5"/>
    <w:rsid w:val="7AC347A8"/>
    <w:rsid w:val="7C767269"/>
    <w:rsid w:val="7C795B68"/>
    <w:rsid w:val="7DD25782"/>
    <w:rsid w:val="7EB94745"/>
    <w:rsid w:val="7F2E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1"/>
    <w:pPr>
      <w:spacing w:before="352"/>
      <w:ind w:left="428"/>
      <w:outlineLvl w:val="1"/>
    </w:pPr>
    <w:rPr>
      <w:rFonts w:ascii="华文中宋" w:hAnsi="华文中宋" w:eastAsia="华文中宋" w:cs="华文中宋"/>
      <w:b/>
      <w:bCs/>
      <w:sz w:val="32"/>
      <w:szCs w:val="32"/>
      <w:lang w:val="zh-CN" w:bidi="zh-CN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111"/>
    </w:pPr>
    <w:rPr>
      <w:rFonts w:ascii="宋体" w:hAnsi="宋体" w:cs="宋体"/>
      <w:szCs w:val="21"/>
      <w:lang w:val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paragraph" w:customStyle="1" w:styleId="9">
    <w:name w:val="培养方案标题1"/>
    <w:basedOn w:val="1"/>
    <w:qFormat/>
    <w:uiPriority w:val="0"/>
    <w:pPr>
      <w:jc w:val="center"/>
    </w:pPr>
    <w:rPr>
      <w:rFonts w:ascii="黑体" w:eastAsia="黑体"/>
      <w:sz w:val="44"/>
      <w:szCs w:val="44"/>
    </w:rPr>
  </w:style>
  <w:style w:type="paragraph" w:styleId="10">
    <w:name w:val="List Paragraph"/>
    <w:basedOn w:val="1"/>
    <w:qFormat/>
    <w:uiPriority w:val="1"/>
    <w:pPr>
      <w:spacing w:before="2"/>
      <w:ind w:left="428" w:firstLine="420"/>
    </w:pPr>
    <w:rPr>
      <w:rFonts w:ascii="宋体" w:hAnsi="宋体" w:cs="宋体"/>
      <w:lang w:val="zh-CN" w:bidi="zh-CN"/>
    </w:rPr>
  </w:style>
  <w:style w:type="paragraph" w:customStyle="1" w:styleId="11">
    <w:name w:val="Table Paragraph"/>
    <w:basedOn w:val="1"/>
    <w:qFormat/>
    <w:uiPriority w:val="99"/>
    <w:rPr>
      <w:rFonts w:ascii="宋体" w:hAnsi="宋体" w:cs="宋体"/>
      <w:lang w:val="zh-CN" w:bidi="zh-CN"/>
    </w:rPr>
  </w:style>
  <w:style w:type="character" w:customStyle="1" w:styleId="12">
    <w:name w:val="font31"/>
    <w:basedOn w:val="7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3">
    <w:name w:val="font41"/>
    <w:basedOn w:val="7"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4">
    <w:name w:val="qowt-font3-arial"/>
    <w:basedOn w:val="7"/>
    <w:qFormat/>
    <w:uiPriority w:val="0"/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13</Pages>
  <Words>1585</Words>
  <Characters>9038</Characters>
  <Lines>75</Lines>
  <Paragraphs>21</Paragraphs>
  <TotalTime>109</TotalTime>
  <ScaleCrop>false</ScaleCrop>
  <LinksUpToDate>false</LinksUpToDate>
  <CharactersWithSpaces>10602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2020-08-17T02:59:00Z</dcterms:created>
  <dc:creator>蒋耀辉</dc:creator>
  <cp:lastModifiedBy>Administrator</cp:lastModifiedBy>
  <cp:lastPrinted>2020-07-20T16:59:00Z</cp:lastPrinted>
  <dcterms:modified xsi:type="dcterms:W3CDTF">2020-10-13T02:18:22Z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